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7AC" w:rsidRDefault="007B27AC" w:rsidP="007B27AC">
      <w:pPr>
        <w:pStyle w:val="a3"/>
        <w:rPr>
          <w:lang w:val="uk-UA"/>
        </w:rPr>
      </w:pPr>
      <w:r>
        <w:rPr>
          <w:lang w:val="uk-UA"/>
        </w:rPr>
        <w:t xml:space="preserve">                                Додаток 1</w:t>
      </w:r>
    </w:p>
    <w:p w:rsidR="007B27AC" w:rsidRDefault="007B27AC" w:rsidP="007B27AC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до рішення двадцять п</w:t>
      </w:r>
      <w:r>
        <w:t>’</w:t>
      </w:r>
      <w:r>
        <w:rPr>
          <w:lang w:val="uk-UA"/>
        </w:rPr>
        <w:t xml:space="preserve">ятої сесії  </w:t>
      </w:r>
    </w:p>
    <w:p w:rsidR="007B27AC" w:rsidRDefault="007B27AC" w:rsidP="007B27AC">
      <w:pPr>
        <w:pStyle w:val="a3"/>
        <w:tabs>
          <w:tab w:val="left" w:pos="4635"/>
          <w:tab w:val="left" w:pos="5505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районної ради сьомого скликання</w:t>
      </w:r>
    </w:p>
    <w:p w:rsidR="007B27AC" w:rsidRDefault="007B27AC" w:rsidP="007B27AC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від 06 грудня 2017 року</w:t>
      </w: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16"/>
          <w:szCs w:val="16"/>
        </w:rPr>
      </w:pPr>
    </w:p>
    <w:p w:rsidR="007B27AC" w:rsidRDefault="007B27AC" w:rsidP="007B2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Перелік закладів культури базової мережі</w:t>
      </w:r>
    </w:p>
    <w:p w:rsidR="007B27AC" w:rsidRDefault="007B27AC" w:rsidP="007B2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районного рівня</w:t>
      </w:r>
    </w:p>
    <w:p w:rsidR="007B27AC" w:rsidRDefault="007B27AC" w:rsidP="007B27AC">
      <w:pPr>
        <w:rPr>
          <w:sz w:val="28"/>
          <w:szCs w:val="28"/>
        </w:rPr>
      </w:pPr>
    </w:p>
    <w:p w:rsidR="007B27AC" w:rsidRDefault="007B27AC" w:rsidP="007B27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№ п/п    Назва закладу</w:t>
      </w:r>
    </w:p>
    <w:p w:rsidR="007B27AC" w:rsidRDefault="007B27AC" w:rsidP="007B27AC">
      <w:pPr>
        <w:jc w:val="both"/>
        <w:rPr>
          <w:sz w:val="20"/>
          <w:szCs w:val="20"/>
        </w:rPr>
      </w:pPr>
    </w:p>
    <w:p w:rsidR="007B27AC" w:rsidRDefault="007B27AC" w:rsidP="007B27A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Районний будинок культури.</w:t>
      </w:r>
    </w:p>
    <w:p w:rsidR="007B27AC" w:rsidRDefault="007B27AC" w:rsidP="007B27A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Вовчицький районний краєзнавчий музей ім. І.І.Саєнка.</w:t>
      </w:r>
    </w:p>
    <w:p w:rsidR="007B27AC" w:rsidRDefault="007B27AC" w:rsidP="007B27A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Лубенська районна централізована бібліотечна система.</w:t>
      </w:r>
    </w:p>
    <w:p w:rsidR="007B27AC" w:rsidRDefault="007B27AC" w:rsidP="007B27A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Централізована бухгалтерія відділу культури і туризму</w:t>
      </w:r>
    </w:p>
    <w:p w:rsidR="007B27AC" w:rsidRDefault="007B27AC" w:rsidP="007B27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Лубенської райдержадміністрації.</w:t>
      </w:r>
    </w:p>
    <w:p w:rsidR="007B27AC" w:rsidRDefault="007B27AC" w:rsidP="007B27AC">
      <w:pPr>
        <w:spacing w:line="360" w:lineRule="auto"/>
        <w:rPr>
          <w:sz w:val="28"/>
          <w:szCs w:val="28"/>
        </w:rPr>
      </w:pPr>
    </w:p>
    <w:p w:rsidR="007B27AC" w:rsidRDefault="007B27AC" w:rsidP="007B27AC">
      <w:pPr>
        <w:jc w:val="both"/>
        <w:rPr>
          <w:sz w:val="28"/>
          <w:szCs w:val="28"/>
        </w:rPr>
      </w:pPr>
    </w:p>
    <w:p w:rsidR="007B27AC" w:rsidRDefault="007B27AC" w:rsidP="007B27AC">
      <w:pPr>
        <w:jc w:val="both"/>
        <w:rPr>
          <w:sz w:val="28"/>
          <w:szCs w:val="28"/>
        </w:rPr>
      </w:pPr>
    </w:p>
    <w:p w:rsidR="007B27AC" w:rsidRDefault="007B27AC" w:rsidP="007B27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В.о. керуючого справами виконавчого </w:t>
      </w:r>
    </w:p>
    <w:p w:rsidR="007B27AC" w:rsidRDefault="007B27AC" w:rsidP="007B27AC">
      <w:pPr>
        <w:jc w:val="both"/>
        <w:rPr>
          <w:sz w:val="28"/>
          <w:szCs w:val="28"/>
        </w:rPr>
      </w:pPr>
      <w:r>
        <w:rPr>
          <w:sz w:val="28"/>
          <w:szCs w:val="28"/>
        </w:rPr>
        <w:t>апарату районної ради                                                                      Н.А.Шишова</w:t>
      </w:r>
    </w:p>
    <w:p w:rsidR="007B27AC" w:rsidRDefault="007B27AC" w:rsidP="007B27AC">
      <w:pPr>
        <w:spacing w:line="360" w:lineRule="auto"/>
        <w:jc w:val="center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right"/>
        <w:rPr>
          <w:sz w:val="4"/>
          <w:szCs w:val="4"/>
        </w:rPr>
      </w:pPr>
    </w:p>
    <w:p w:rsidR="007B27AC" w:rsidRDefault="007B27AC" w:rsidP="007B27AC">
      <w:pPr>
        <w:pStyle w:val="a3"/>
        <w:rPr>
          <w:lang w:val="uk-UA"/>
        </w:rPr>
      </w:pPr>
      <w:r>
        <w:rPr>
          <w:lang w:val="uk-UA"/>
        </w:rPr>
        <w:t xml:space="preserve">                                Додаток 2</w:t>
      </w:r>
    </w:p>
    <w:p w:rsidR="007B27AC" w:rsidRDefault="007B27AC" w:rsidP="007B27AC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до рішення двадцять п</w:t>
      </w:r>
      <w:r>
        <w:t>’</w:t>
      </w:r>
      <w:r>
        <w:rPr>
          <w:lang w:val="uk-UA"/>
        </w:rPr>
        <w:t xml:space="preserve">ятої сесії  </w:t>
      </w:r>
    </w:p>
    <w:p w:rsidR="007B27AC" w:rsidRDefault="007B27AC" w:rsidP="007B27AC">
      <w:pPr>
        <w:pStyle w:val="a3"/>
        <w:tabs>
          <w:tab w:val="left" w:pos="4635"/>
          <w:tab w:val="left" w:pos="5505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районної ради сьомого скликання</w:t>
      </w:r>
    </w:p>
    <w:p w:rsidR="007B27AC" w:rsidRDefault="007B27AC" w:rsidP="007B27AC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від 06 грудня 2017 року</w:t>
      </w: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Гранична штатна чисельність</w:t>
      </w:r>
    </w:p>
    <w:p w:rsidR="007B27AC" w:rsidRDefault="007B27AC" w:rsidP="007B27AC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закладів культури базової мережі</w:t>
      </w:r>
    </w:p>
    <w:p w:rsidR="007B27AC" w:rsidRDefault="007B27AC" w:rsidP="007B27AC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районного рівня</w:t>
      </w: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jc w:val="center"/>
        <w:rPr>
          <w:sz w:val="28"/>
          <w:szCs w:val="28"/>
        </w:rPr>
      </w:pPr>
    </w:p>
    <w:p w:rsidR="007B27AC" w:rsidRDefault="007B27AC" w:rsidP="007B27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№ п/п    Назва закладу                                         Кількість штатних одиниць</w:t>
      </w:r>
    </w:p>
    <w:p w:rsidR="007B27AC" w:rsidRDefault="007B27AC" w:rsidP="007B27AC">
      <w:pPr>
        <w:jc w:val="both"/>
        <w:rPr>
          <w:sz w:val="16"/>
          <w:szCs w:val="16"/>
        </w:rPr>
      </w:pPr>
    </w:p>
    <w:p w:rsidR="007B27AC" w:rsidRDefault="007B27AC" w:rsidP="007B27A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1.         Районний будинок культури                                     31,5</w:t>
      </w:r>
    </w:p>
    <w:p w:rsidR="007B27AC" w:rsidRDefault="007B27AC" w:rsidP="007B27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       Вовчицький районний краєзнавчий                           4,5            </w:t>
      </w:r>
    </w:p>
    <w:p w:rsidR="007B27AC" w:rsidRDefault="007B27AC" w:rsidP="007B27AC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музей ім. І.І.Саєнка</w:t>
      </w:r>
    </w:p>
    <w:p w:rsidR="007B27AC" w:rsidRDefault="007B27AC" w:rsidP="007B27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       Лубенська районна централізована бібліотечна       46</w:t>
      </w:r>
    </w:p>
    <w:p w:rsidR="007B27AC" w:rsidRDefault="007B27AC" w:rsidP="007B27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система  </w:t>
      </w:r>
    </w:p>
    <w:p w:rsidR="007B27AC" w:rsidRDefault="007B27AC" w:rsidP="007B27AC">
      <w:pPr>
        <w:pStyle w:val="a5"/>
        <w:numPr>
          <w:ilvl w:val="0"/>
          <w:numId w:val="2"/>
        </w:numPr>
        <w:ind w:left="540" w:firstLine="0"/>
        <w:jc w:val="both"/>
        <w:rPr>
          <w:sz w:val="28"/>
          <w:szCs w:val="28"/>
        </w:rPr>
      </w:pPr>
      <w:r>
        <w:rPr>
          <w:sz w:val="28"/>
          <w:szCs w:val="28"/>
        </w:rPr>
        <w:t>Централізована бухгалтерія відділу культури         6</w:t>
      </w:r>
    </w:p>
    <w:p w:rsidR="007B27AC" w:rsidRDefault="007B27AC" w:rsidP="007B27AC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і туризму Лубенської райдержадміністрації</w:t>
      </w:r>
    </w:p>
    <w:p w:rsidR="007B27AC" w:rsidRDefault="007B27AC" w:rsidP="007B27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7B27AC" w:rsidRDefault="007B27AC" w:rsidP="007B27AC">
      <w:pPr>
        <w:jc w:val="both"/>
        <w:rPr>
          <w:sz w:val="28"/>
          <w:szCs w:val="28"/>
        </w:rPr>
      </w:pPr>
    </w:p>
    <w:p w:rsidR="007B27AC" w:rsidRDefault="007B27AC" w:rsidP="007B27AC">
      <w:pPr>
        <w:jc w:val="both"/>
        <w:rPr>
          <w:sz w:val="28"/>
          <w:szCs w:val="28"/>
        </w:rPr>
      </w:pPr>
    </w:p>
    <w:p w:rsidR="007B27AC" w:rsidRDefault="007B27AC" w:rsidP="007B27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В.о. керуючого справами виконавчого </w:t>
      </w: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апарату районної ради                                                                        Н.А.Шишова</w:t>
      </w: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  <w:rPr>
          <w:sz w:val="28"/>
          <w:szCs w:val="28"/>
        </w:rPr>
      </w:pPr>
    </w:p>
    <w:p w:rsidR="007B27AC" w:rsidRDefault="007B27AC" w:rsidP="007B27AC">
      <w:pPr>
        <w:spacing w:line="360" w:lineRule="auto"/>
        <w:jc w:val="both"/>
      </w:pPr>
    </w:p>
    <w:p w:rsidR="0036251C" w:rsidRDefault="007B27AC">
      <w:bookmarkStart w:id="0" w:name="_GoBack"/>
      <w:bookmarkEnd w:id="0"/>
    </w:p>
    <w:sectPr w:rsidR="00362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97088"/>
    <w:multiLevelType w:val="hybridMultilevel"/>
    <w:tmpl w:val="68CC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1A65E80"/>
    <w:multiLevelType w:val="hybridMultilevel"/>
    <w:tmpl w:val="16D0AC4A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DA7"/>
    <w:rsid w:val="006D08CA"/>
    <w:rsid w:val="007B27AC"/>
    <w:rsid w:val="009C04F8"/>
    <w:rsid w:val="00C4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B27AC"/>
    <w:pPr>
      <w:jc w:val="center"/>
    </w:pPr>
    <w:rPr>
      <w:rFonts w:eastAsia="Calibri"/>
      <w:sz w:val="28"/>
      <w:szCs w:val="28"/>
      <w:lang w:val="ru-RU"/>
    </w:rPr>
  </w:style>
  <w:style w:type="character" w:customStyle="1" w:styleId="a4">
    <w:name w:val="Название Знак"/>
    <w:basedOn w:val="a0"/>
    <w:link w:val="a3"/>
    <w:uiPriority w:val="99"/>
    <w:rsid w:val="007B27AC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99"/>
    <w:qFormat/>
    <w:rsid w:val="007B27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B27AC"/>
    <w:pPr>
      <w:jc w:val="center"/>
    </w:pPr>
    <w:rPr>
      <w:rFonts w:eastAsia="Calibri"/>
      <w:sz w:val="28"/>
      <w:szCs w:val="28"/>
      <w:lang w:val="ru-RU"/>
    </w:rPr>
  </w:style>
  <w:style w:type="character" w:customStyle="1" w:styleId="a4">
    <w:name w:val="Название Знак"/>
    <w:basedOn w:val="a0"/>
    <w:link w:val="a3"/>
    <w:uiPriority w:val="99"/>
    <w:rsid w:val="007B27AC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99"/>
    <w:qFormat/>
    <w:rsid w:val="007B2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5437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>Home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Loner-XP</cp:lastModifiedBy>
  <cp:revision>3</cp:revision>
  <dcterms:created xsi:type="dcterms:W3CDTF">2017-12-16T22:32:00Z</dcterms:created>
  <dcterms:modified xsi:type="dcterms:W3CDTF">2017-12-16T22:32:00Z</dcterms:modified>
</cp:coreProperties>
</file>