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95" w:rsidRDefault="00394F95">
      <w:pPr>
        <w:tabs>
          <w:tab w:val="left" w:pos="1985"/>
        </w:tabs>
        <w:ind w:firstLine="0"/>
        <w:rPr>
          <w:lang w:val="ru-RU"/>
        </w:rPr>
      </w:pPr>
      <w:r>
        <w:t>Форма № 5</w:t>
      </w:r>
    </w:p>
    <w:p w:rsidR="00394F95" w:rsidRDefault="00394F95">
      <w:pPr>
        <w:tabs>
          <w:tab w:val="left" w:pos="1985"/>
        </w:tabs>
        <w:ind w:firstLine="0"/>
        <w:rPr>
          <w:lang w:val="ru-RU"/>
        </w:rPr>
      </w:pPr>
    </w:p>
    <w:tbl>
      <w:tblPr>
        <w:tblW w:w="15435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5435"/>
      </w:tblGrid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24"/>
              </w:rPr>
            </w:pPr>
            <w:r w:rsidRPr="00882423">
              <w:t xml:space="preserve">ПЕРШІ </w:t>
            </w:r>
            <w:r w:rsidRPr="00B4738B">
              <w:t>ВИБОРИ ДЕПУТАТІВ МІСЦЕВИХ РАД ТА СІЛЬС</w:t>
            </w:r>
            <w:r>
              <w:t>Ь</w:t>
            </w:r>
            <w:r w:rsidRPr="00B4738B">
              <w:t xml:space="preserve">КИХ, СЕЛИЩНИХ, МІСЬКИХ ГОЛІВ </w:t>
            </w:r>
            <w:r>
              <w:rPr>
                <w:lang w:val="ru-RU"/>
              </w:rPr>
              <w:t>25 ЖОВТНЯ 2020 РОКУ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tabs>
                <w:tab w:val="left" w:pos="1985"/>
              </w:tabs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bCs/>
                <w:sz w:val="18"/>
                <w:szCs w:val="18"/>
              </w:rPr>
              <w:t>(вид, назва місцевих виборів та дата їх проведення)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D397E">
              <w:rPr>
                <w:b/>
                <w:sz w:val="24"/>
                <w:szCs w:val="24"/>
              </w:rPr>
              <w:t>ПОВІДОМЛЕННЯ</w:t>
            </w:r>
            <w:r w:rsidRPr="002D397E">
              <w:rPr>
                <w:rStyle w:val="aff3"/>
                <w:b/>
                <w:sz w:val="24"/>
                <w:szCs w:val="24"/>
              </w:rPr>
              <w:footnoteReference w:customMarkFollows="1" w:id="1"/>
              <w:sym w:font="Symbol" w:char="F02A"/>
            </w:r>
          </w:p>
          <w:p w:rsidR="00394F95" w:rsidRDefault="00394F95">
            <w:pPr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про черговість кандидатів у депутати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 w:rsidP="00A351D5">
            <w:pPr>
              <w:ind w:firstLine="0"/>
              <w:jc w:val="center"/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районної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ради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Лубенського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Полтавської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області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</w:pPr>
            <w:r>
              <w:rPr>
                <w:spacing w:val="-6"/>
                <w:sz w:val="18"/>
                <w:szCs w:val="18"/>
              </w:rPr>
              <w:t xml:space="preserve">(Верховної Ради Автономної Республіки Крим, назва обласної, районної, </w:t>
            </w:r>
            <w:proofErr w:type="spellStart"/>
            <w:r>
              <w:rPr>
                <w:spacing w:val="-6"/>
                <w:sz w:val="18"/>
                <w:szCs w:val="18"/>
              </w:rPr>
              <w:t>районної</w:t>
            </w:r>
            <w:proofErr w:type="spellEnd"/>
            <w:r>
              <w:rPr>
                <w:spacing w:val="-6"/>
                <w:sz w:val="18"/>
                <w:szCs w:val="18"/>
              </w:rPr>
              <w:t xml:space="preserve">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включених до територіальних виборчих списків від</w:t>
            </w:r>
            <w:r>
              <w:rPr>
                <w:b/>
                <w:sz w:val="24"/>
                <w:szCs w:val="24"/>
              </w:rPr>
              <w:br/>
              <w:t>місцевої організації політичної партії, яка отримала право на участь у розподілі депутатських мандатів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Pr="001C39C4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1C39C4">
              <w:rPr>
                <w:b/>
                <w:sz w:val="24"/>
                <w:szCs w:val="24"/>
              </w:rPr>
              <w:t>Полтавська територіальна організація Політичної партії «Європейська Солідарність»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(назва місцевої організації політичної партії у називному відмінку)</w:t>
            </w:r>
          </w:p>
        </w:tc>
      </w:tr>
    </w:tbl>
    <w:p w:rsidR="00394F95" w:rsidRDefault="00394F95">
      <w:pPr>
        <w:ind w:firstLine="0"/>
        <w:jc w:val="center"/>
        <w:rPr>
          <w:b/>
          <w:sz w:val="12"/>
          <w:szCs w:val="22"/>
        </w:rPr>
      </w:pP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2410"/>
        <w:gridCol w:w="3969"/>
        <w:gridCol w:w="1275"/>
        <w:gridCol w:w="1985"/>
        <w:gridCol w:w="1559"/>
        <w:gridCol w:w="1710"/>
        <w:gridCol w:w="1407"/>
      </w:tblGrid>
      <w:tr w:rsidR="00394F95" w:rsidTr="00346781">
        <w:trPr>
          <w:cantSplit/>
          <w:trHeight w:val="745"/>
          <w:tblHeader/>
          <w:jc w:val="center"/>
        </w:trPr>
        <w:tc>
          <w:tcPr>
            <w:tcW w:w="1597" w:type="dxa"/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Перший кандидат або номер територіального виборчого округу, в якому висунуто кандидата в депутати</w:t>
            </w:r>
          </w:p>
        </w:tc>
        <w:tc>
          <w:tcPr>
            <w:tcW w:w="24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Черговість кандидата в депутати в територіальному виборчому списку </w:t>
            </w:r>
            <w:r w:rsidRPr="002D397E">
              <w:rPr>
                <w:sz w:val="16"/>
                <w:szCs w:val="16"/>
                <w:lang w:eastAsia="uk-UA"/>
              </w:rPr>
              <w:t>з урахуванням результатів голосування виборців у відповідному територіальному виборчому окрузі</w:t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footnoteReference w:customMarkFollows="1" w:id="2"/>
              <w:sym w:font="Symbol" w:char="F02A"/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sym w:font="Symbol" w:char="F02A"/>
            </w:r>
          </w:p>
        </w:tc>
        <w:tc>
          <w:tcPr>
            <w:tcW w:w="396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Прізвище, власне ім’я </w:t>
            </w:r>
            <w:r w:rsidRPr="002D397E">
              <w:rPr>
                <w:sz w:val="16"/>
                <w:szCs w:val="16"/>
              </w:rPr>
              <w:br/>
              <w:t>(усі власні імена),</w:t>
            </w:r>
            <w:r w:rsidRPr="002D397E">
              <w:rPr>
                <w:sz w:val="16"/>
                <w:szCs w:val="16"/>
              </w:rPr>
              <w:br/>
              <w:t>по батькові (за наявності)</w:t>
            </w:r>
            <w:r w:rsidRPr="002D397E">
              <w:rPr>
                <w:sz w:val="16"/>
                <w:szCs w:val="16"/>
              </w:rPr>
              <w:br/>
              <w:t>кандидата в депутати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Число, місяць, рік народження (</w:t>
            </w:r>
            <w:proofErr w:type="spellStart"/>
            <w:r w:rsidRPr="002D397E">
              <w:rPr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Номер територіального виборчого округу, в якому обрано депутата або позначення єдиного багатомандатного виборчого округу (ЄБВО)</w:t>
            </w:r>
            <w:r w:rsidRPr="002D397E">
              <w:rPr>
                <w:sz w:val="20"/>
                <w:szCs w:val="20"/>
                <w:vertAlign w:val="superscript"/>
              </w:rPr>
              <w:footnoteReference w:customMarkFollows="1" w:id="3"/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Кількість голосів виборців, поданих за кандидата в депутати</w:t>
            </w:r>
          </w:p>
        </w:tc>
        <w:tc>
          <w:tcPr>
            <w:tcW w:w="17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Відсоток голосів виборців, поданих за кандидата в депутати, відносно виборчої квоти</w:t>
            </w:r>
            <w:r w:rsidRPr="002D397E">
              <w:rPr>
                <w:rStyle w:val="aff3"/>
                <w:sz w:val="16"/>
                <w:szCs w:val="16"/>
              </w:rPr>
              <w:footnoteReference w:customMarkFollows="1" w:id="4"/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Дата визнання депутата обраним</w:t>
            </w:r>
            <w:r w:rsidRPr="002D397E">
              <w:rPr>
                <w:sz w:val="16"/>
                <w:szCs w:val="16"/>
              </w:rPr>
              <w:br/>
              <w:t>(</w:t>
            </w:r>
            <w:proofErr w:type="spellStart"/>
            <w:r w:rsidRPr="002D397E">
              <w:rPr>
                <w:spacing w:val="-4"/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pacing w:val="-4"/>
                <w:sz w:val="16"/>
                <w:szCs w:val="16"/>
              </w:rPr>
              <w:t>)***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Перший кандидат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Кулик Олег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23.03.1969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Донець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Роман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08.08.1983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15.72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Звірко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Лариса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17.09.1972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16.42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Бабай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Тетяна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22.10.1975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Крутько </w:t>
            </w:r>
            <w:proofErr w:type="spellStart"/>
            <w:r>
              <w:rPr>
                <w:sz w:val="20"/>
                <w:szCs w:val="20"/>
                <w:lang w:val="ru-RU"/>
              </w:rPr>
              <w:t>Едуард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12.09.1995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5.26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Бажан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Михайлович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12.08.1985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1.58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Дорошенко Людмила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11.04.1978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10.52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Карпенко Людмила </w:t>
            </w:r>
            <w:proofErr w:type="spellStart"/>
            <w:r>
              <w:rPr>
                <w:sz w:val="20"/>
                <w:szCs w:val="20"/>
                <w:lang w:val="ru-RU"/>
              </w:rPr>
              <w:t>Василівна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20.04.1979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6.84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Коваленко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Федорович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25.03.1955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7.22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Новаковський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Михайло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01.03.1963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9.32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Осаулко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11.04.1989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2.85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Легенчук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Оксана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01.04.1979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804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50.98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sz w:val="20"/>
                <w:szCs w:val="20"/>
                <w:lang w:val="ru-RU"/>
              </w:rPr>
              <w:t>ідтоптана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Людмила </w:t>
            </w:r>
            <w:proofErr w:type="spellStart"/>
            <w:r>
              <w:rPr>
                <w:sz w:val="20"/>
                <w:szCs w:val="20"/>
                <w:lang w:val="ru-RU"/>
              </w:rPr>
              <w:t>Михайлівна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30.11.1983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3.99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Ропан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13.06.1989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1.52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Грохольська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Антоніна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Леонідівна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30.09.1990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2.85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Данилко </w:t>
            </w:r>
            <w:proofErr w:type="spellStart"/>
            <w:r>
              <w:rPr>
                <w:sz w:val="20"/>
                <w:szCs w:val="20"/>
                <w:lang w:val="ru-RU"/>
              </w:rPr>
              <w:t>Валерій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13.04.1977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2.66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Денисенко Оксана </w:t>
            </w:r>
            <w:proofErr w:type="spellStart"/>
            <w:r>
              <w:rPr>
                <w:sz w:val="20"/>
                <w:szCs w:val="20"/>
                <w:lang w:val="ru-RU"/>
              </w:rPr>
              <w:t>Валеріївна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12.08.1980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2.34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Литвиненко Олег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18.11.1965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2.53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Мухін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19.06.1973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16.93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Рекун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Юлія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Григорівна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06.08.1983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8.68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Шепель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Ірина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06.08.1991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11.28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Борозна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19.03.1979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9.51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Вовк </w:t>
            </w:r>
            <w:proofErr w:type="spellStart"/>
            <w:r>
              <w:rPr>
                <w:sz w:val="20"/>
                <w:szCs w:val="20"/>
                <w:lang w:val="ru-RU"/>
              </w:rPr>
              <w:t>Олена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27.02.1973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11.28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Крагель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29.11.1978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18.57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Безушко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Людмила </w:t>
            </w:r>
            <w:proofErr w:type="spellStart"/>
            <w:r>
              <w:rPr>
                <w:sz w:val="20"/>
                <w:szCs w:val="20"/>
                <w:lang w:val="ru-RU"/>
              </w:rPr>
              <w:t>Сергіївна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14.11.1962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12.68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Клітко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Ніна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06.05.1964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5.96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Донченко Роман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21.07.1979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13.37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Борсук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10.03.1985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4.05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</w:tbl>
    <w:p w:rsidR="00394F95" w:rsidRDefault="00394F95">
      <w:pPr>
        <w:tabs>
          <w:tab w:val="left" w:pos="6594"/>
        </w:tabs>
        <w:ind w:firstLine="0"/>
        <w:rPr>
          <w:sz w:val="2"/>
          <w:szCs w:val="22"/>
          <w:lang w:eastAsia="en-US"/>
        </w:rPr>
      </w:pPr>
      <w:r>
        <w:rPr>
          <w:sz w:val="14"/>
          <w:szCs w:val="22"/>
          <w:lang w:eastAsia="en-US"/>
        </w:rPr>
        <w:tab/>
      </w:r>
    </w:p>
    <w:p w:rsidR="00394F95" w:rsidRDefault="00394F95">
      <w:pPr>
        <w:ind w:firstLine="0"/>
        <w:rPr>
          <w:sz w:val="10"/>
          <w:szCs w:val="22"/>
          <w:lang w:eastAsia="en-US"/>
        </w:rPr>
      </w:pPr>
    </w:p>
    <w:tbl>
      <w:tblPr>
        <w:tblW w:w="10882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668"/>
        <w:gridCol w:w="1694"/>
        <w:gridCol w:w="705"/>
        <w:gridCol w:w="2768"/>
      </w:tblGrid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1C39C4" w:rsidRDefault="00394F95">
            <w:pPr>
              <w:ind w:firstLine="0"/>
              <w:jc w:val="center"/>
              <w:rPr>
                <w:sz w:val="18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Голова</w:t>
            </w:r>
            <w:r>
              <w:rPr>
                <w:sz w:val="24"/>
                <w:szCs w:val="24"/>
              </w:rPr>
              <w:br/>
            </w:r>
            <w:r w:rsidRPr="001C39C4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1C39C4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  <w:tr w:rsidR="00394F95">
        <w:trPr>
          <w:trHeight w:val="316"/>
          <w:jc w:val="center"/>
        </w:trPr>
        <w:tc>
          <w:tcPr>
            <w:tcW w:w="5047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6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Cs w:val="20"/>
              </w:rPr>
              <w:t>МП</w:t>
            </w: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1C39C4" w:rsidRDefault="00394F95">
            <w:pPr>
              <w:ind w:firstLine="0"/>
              <w:jc w:val="center"/>
              <w:rPr>
                <w:sz w:val="16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Секретар</w:t>
            </w:r>
            <w:r>
              <w:rPr>
                <w:sz w:val="24"/>
                <w:szCs w:val="24"/>
              </w:rPr>
              <w:br/>
            </w:r>
            <w:r w:rsidRPr="001C39C4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1C39C4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</w:tbl>
    <w:p w:rsidR="00394F95" w:rsidRDefault="00394F95">
      <w:pPr>
        <w:ind w:firstLine="0"/>
        <w:rPr>
          <w:sz w:val="14"/>
          <w:szCs w:val="22"/>
          <w:lang w:eastAsia="en-US"/>
        </w:rPr>
      </w:pPr>
    </w:p>
    <w:p w:rsidR="00394F95" w:rsidRDefault="00394F95">
      <w:pPr>
        <w:ind w:left="283" w:firstLine="720"/>
        <w:rPr>
          <w:sz w:val="22"/>
          <w:szCs w:val="22"/>
        </w:rPr>
      </w:pPr>
      <w:r>
        <w:rPr>
          <w:sz w:val="22"/>
          <w:szCs w:val="22"/>
        </w:rPr>
        <w:t>"___" _________________20__ року</w:t>
      </w:r>
    </w:p>
    <w:p w:rsidR="00394F95" w:rsidRDefault="00394F95">
      <w:pPr>
        <w:tabs>
          <w:tab w:val="left" w:pos="1985"/>
        </w:tabs>
        <w:ind w:left="10490" w:firstLine="0"/>
        <w:jc w:val="center"/>
        <w:rPr>
          <w:rFonts w:eastAsia="Times New Roman"/>
          <w:lang w:eastAsia="en-US"/>
        </w:rPr>
      </w:pPr>
      <w:r>
        <w:rPr>
          <w:lang w:eastAsia="en-US"/>
        </w:rPr>
        <w:t xml:space="preserve"> </w:t>
      </w:r>
    </w:p>
    <w:p w:rsidR="00394F95" w:rsidRDefault="00394F95">
      <w:pPr>
        <w:pStyle w:val="afc"/>
        <w:rPr>
          <w:rFonts w:eastAsia="Times New Roman"/>
          <w:sz w:val="28"/>
          <w:lang w:val="uk-UA" w:eastAsia="en-US"/>
        </w:rPr>
      </w:pPr>
    </w:p>
    <w:sectPr w:rsidR="00394F95" w:rsidSect="00990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850" w:bottom="850" w:left="850" w:header="0" w:footer="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5F5" w:rsidRDefault="00E975F5" w:rsidP="0099078A">
      <w:r>
        <w:separator/>
      </w:r>
    </w:p>
  </w:endnote>
  <w:endnote w:type="continuationSeparator" w:id="0">
    <w:p w:rsidR="00E975F5" w:rsidRDefault="00E975F5" w:rsidP="0099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altName w:val="Arial Unicode MS"/>
    <w:charset w:val="86"/>
    <w:family w:val="modern"/>
    <w:pitch w:val="fixed"/>
    <w:sig w:usb0="00000000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  <w:ind w:firstLine="0"/>
      <w:rPr>
        <w:lang w:val="ru-RU"/>
      </w:rPr>
    </w:pPr>
    <w:r>
      <w:rPr>
        <w:lang w:val="ru-RU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5F5" w:rsidRDefault="00E975F5">
      <w:r>
        <w:separator/>
      </w:r>
    </w:p>
  </w:footnote>
  <w:footnote w:type="continuationSeparator" w:id="0">
    <w:p w:rsidR="00E975F5" w:rsidRDefault="00E975F5">
      <w:r>
        <w:continuationSeparator/>
      </w:r>
    </w:p>
  </w:footnote>
  <w:footnote w:id="1">
    <w:p w:rsidR="00394F95" w:rsidRDefault="00394F95" w:rsidP="0072504F">
      <w:pPr>
        <w:pStyle w:val="af6"/>
        <w:spacing w:line="192" w:lineRule="auto"/>
      </w:pPr>
      <w:r w:rsidRPr="00FE3E04">
        <w:rPr>
          <w:rStyle w:val="aff3"/>
          <w:szCs w:val="20"/>
        </w:rPr>
        <w:sym w:font="Symbol" w:char="F02A"/>
      </w:r>
      <w:r>
        <w:t xml:space="preserve"> </w:t>
      </w:r>
      <w:r w:rsidRPr="00FE3E04">
        <w:t xml:space="preserve">Це повідомлення має містити відомості, зазначені в протоколі відповідної територіальної виборчої комісії </w:t>
      </w:r>
      <w:r w:rsidRPr="00FE3E04">
        <w:rPr>
          <w:lang w:eastAsia="uk-UA"/>
        </w:rPr>
        <w:t xml:space="preserve">про </w:t>
      </w:r>
      <w:r w:rsidRPr="00FE3E04">
        <w:rPr>
          <w:b/>
          <w:lang w:eastAsia="uk-UA"/>
        </w:rPr>
        <w:t>результати</w:t>
      </w:r>
      <w:r w:rsidRPr="00FE3E04">
        <w:rPr>
          <w:lang w:eastAsia="uk-UA"/>
        </w:rPr>
        <w:t xml:space="preserve"> виборів депутатів</w:t>
      </w:r>
      <w:r>
        <w:rPr>
          <w:lang w:eastAsia="uk-UA"/>
        </w:rPr>
        <w:t xml:space="preserve"> місцевої ради.</w:t>
      </w:r>
    </w:p>
  </w:footnote>
  <w:footnote w:id="2">
    <w:p w:rsidR="00394F95" w:rsidRDefault="00394F95" w:rsidP="00193BEF">
      <w:pPr>
        <w:spacing w:line="192" w:lineRule="auto"/>
      </w:pPr>
      <w:r w:rsidRPr="008824D4">
        <w:rPr>
          <w:rStyle w:val="aff3"/>
          <w:sz w:val="20"/>
          <w:szCs w:val="20"/>
        </w:rPr>
        <w:sym w:font="Symbol" w:char="F02A"/>
      </w:r>
      <w:r w:rsidRPr="008824D4">
        <w:rPr>
          <w:rStyle w:val="aff3"/>
          <w:sz w:val="20"/>
          <w:szCs w:val="20"/>
        </w:rPr>
        <w:sym w:font="Symbol" w:char="F02A"/>
      </w:r>
      <w:r>
        <w:rPr>
          <w:sz w:val="20"/>
          <w:szCs w:val="20"/>
        </w:rPr>
        <w:t xml:space="preserve"> </w:t>
      </w:r>
      <w:r w:rsidRPr="008824D4">
        <w:rPr>
          <w:sz w:val="20"/>
          <w:szCs w:val="20"/>
        </w:rPr>
        <w:t>К</w:t>
      </w:r>
      <w:r>
        <w:rPr>
          <w:sz w:val="20"/>
          <w:szCs w:val="20"/>
          <w:lang w:eastAsia="uk-UA"/>
        </w:rPr>
        <w:t>андидати в</w:t>
      </w:r>
      <w:r w:rsidRPr="008824D4">
        <w:rPr>
          <w:sz w:val="20"/>
          <w:szCs w:val="20"/>
          <w:lang w:eastAsia="uk-UA"/>
        </w:rPr>
        <w:t xml:space="preserve"> депутати, які отримали кількість голосів виборців, яка дорівнює або перевищує 25 відсотків розміру виборчої квоти, розміщуються на початку </w:t>
      </w:r>
      <w:r>
        <w:rPr>
          <w:sz w:val="20"/>
          <w:szCs w:val="20"/>
          <w:lang w:eastAsia="uk-UA"/>
        </w:rPr>
        <w:t xml:space="preserve">відповідного </w:t>
      </w:r>
      <w:r w:rsidRPr="008824D4">
        <w:rPr>
          <w:sz w:val="20"/>
          <w:szCs w:val="20"/>
          <w:lang w:eastAsia="uk-UA"/>
        </w:rPr>
        <w:t xml:space="preserve">територіального виборчого списку відповідної організації партії у порядку зменшення кількості голосів виборців, які підтримали відповідного кандидата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депутати. </w:t>
      </w:r>
      <w:r>
        <w:rPr>
          <w:sz w:val="20"/>
          <w:szCs w:val="20"/>
          <w:lang w:eastAsia="uk-UA"/>
        </w:rPr>
        <w:t>За рівної</w:t>
      </w:r>
      <w:r w:rsidRPr="008824D4">
        <w:rPr>
          <w:sz w:val="20"/>
          <w:szCs w:val="20"/>
          <w:lang w:eastAsia="uk-UA"/>
        </w:rPr>
        <w:t xml:space="preserve"> кількості голосів кандидати розміщуються у черговості, визначеній організацією партії </w:t>
      </w:r>
      <w:r>
        <w:rPr>
          <w:sz w:val="20"/>
          <w:szCs w:val="20"/>
          <w:lang w:eastAsia="uk-UA"/>
        </w:rPr>
        <w:t>під час висування</w:t>
      </w:r>
      <w:r w:rsidRPr="008824D4">
        <w:rPr>
          <w:sz w:val="20"/>
          <w:szCs w:val="20"/>
          <w:lang w:eastAsia="uk-UA"/>
        </w:rPr>
        <w:t xml:space="preserve"> кандидатів. Після кандидатів у депутати, які отримали кількість голосів виборців, яка дорівнює або перевищує 25 відсотків розміру виборчої квоти, у територіальному виборчому списку розміщуються інші кандидати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черговості, визначеній організацією партії </w:t>
      </w:r>
      <w:r>
        <w:rPr>
          <w:sz w:val="20"/>
          <w:szCs w:val="20"/>
          <w:lang w:eastAsia="uk-UA"/>
        </w:rPr>
        <w:t>під час</w:t>
      </w:r>
      <w:r w:rsidRPr="008824D4">
        <w:rPr>
          <w:sz w:val="20"/>
          <w:szCs w:val="20"/>
          <w:lang w:eastAsia="uk-UA"/>
        </w:rPr>
        <w:t xml:space="preserve"> висуванн</w:t>
      </w:r>
      <w:r>
        <w:rPr>
          <w:sz w:val="20"/>
          <w:szCs w:val="20"/>
          <w:lang w:eastAsia="uk-UA"/>
        </w:rPr>
        <w:t>я</w:t>
      </w:r>
      <w:r w:rsidRPr="008824D4">
        <w:rPr>
          <w:sz w:val="20"/>
          <w:szCs w:val="20"/>
          <w:lang w:eastAsia="uk-UA"/>
        </w:rPr>
        <w:t xml:space="preserve"> кандидатів.</w:t>
      </w:r>
    </w:p>
  </w:footnote>
  <w:footnote w:id="3">
    <w:p w:rsidR="00394F95" w:rsidRDefault="00394F95" w:rsidP="00193BEF">
      <w:pPr>
        <w:pStyle w:val="af6"/>
        <w:spacing w:line="192" w:lineRule="auto"/>
      </w:pP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>
        <w:t xml:space="preserve"> </w:t>
      </w:r>
      <w:r w:rsidRPr="008824D4">
        <w:rPr>
          <w:lang w:eastAsia="uk-UA"/>
        </w:rPr>
        <w:t>Заповнюється стосовно кандидатів у депутати, обраних депутатами місцевої ради.</w:t>
      </w:r>
    </w:p>
  </w:footnote>
  <w:footnote w:id="4">
    <w:p w:rsidR="00394F95" w:rsidRDefault="00394F95" w:rsidP="00193BEF">
      <w:pPr>
        <w:spacing w:line="192" w:lineRule="auto"/>
        <w:ind w:firstLine="720"/>
      </w:pP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t xml:space="preserve"> </w:t>
      </w:r>
      <w:r w:rsidRPr="00D02063">
        <w:rPr>
          <w:sz w:val="20"/>
          <w:szCs w:val="20"/>
        </w:rPr>
        <w:t xml:space="preserve">Відсоток </w:t>
      </w:r>
      <w:r w:rsidRPr="006B4104">
        <w:rPr>
          <w:spacing w:val="-4"/>
          <w:sz w:val="20"/>
          <w:szCs w:val="20"/>
          <w:lang w:eastAsia="uk-UA"/>
        </w:rPr>
        <w:t>голосів виборців, поданих за кандидата в депутати у відповідному територіальному виборчому списку,</w:t>
      </w:r>
      <w:r w:rsidRPr="006B4104">
        <w:rPr>
          <w:spacing w:val="-4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 xml:space="preserve">розраховується відносно виборчої квоти </w:t>
      </w:r>
      <w:r>
        <w:rPr>
          <w:spacing w:val="-4"/>
          <w:sz w:val="20"/>
          <w:szCs w:val="20"/>
          <w:lang w:eastAsia="uk-UA"/>
        </w:rPr>
        <w:t>та зазначається у вигляді числа</w:t>
      </w:r>
      <w:r w:rsidRPr="006B4104">
        <w:rPr>
          <w:spacing w:val="-4"/>
          <w:sz w:val="20"/>
          <w:szCs w:val="20"/>
          <w:lang w:eastAsia="uk-UA"/>
        </w:rPr>
        <w:t xml:space="preserve"> з точністю до сотих. </w:t>
      </w:r>
      <w:r w:rsidRPr="00D02063">
        <w:rPr>
          <w:sz w:val="20"/>
          <w:szCs w:val="20"/>
        </w:rPr>
        <w:t>При цьому відкидаються всі десяткові знаки, які стоять після цього розряду.</w:t>
      </w:r>
      <w:r w:rsidRPr="00A44C05">
        <w:rPr>
          <w:rStyle w:val="aff3"/>
          <w:sz w:val="20"/>
          <w:szCs w:val="20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>Наприклад, якщо розрахований відсоток становить 24,99765%</w:t>
      </w:r>
      <w:r>
        <w:rPr>
          <w:spacing w:val="-4"/>
          <w:sz w:val="20"/>
          <w:szCs w:val="20"/>
          <w:lang w:eastAsia="uk-UA"/>
        </w:rPr>
        <w:t>,</w:t>
      </w:r>
      <w:r w:rsidRPr="006B4104">
        <w:rPr>
          <w:spacing w:val="-4"/>
          <w:sz w:val="20"/>
          <w:szCs w:val="20"/>
          <w:lang w:eastAsia="uk-UA"/>
        </w:rPr>
        <w:t xml:space="preserve"> </w:t>
      </w:r>
      <w:r>
        <w:rPr>
          <w:spacing w:val="-4"/>
          <w:sz w:val="20"/>
          <w:szCs w:val="20"/>
          <w:lang w:eastAsia="uk-UA"/>
        </w:rPr>
        <w:br/>
      </w:r>
      <w:r w:rsidRPr="006B4104">
        <w:rPr>
          <w:spacing w:val="-4"/>
          <w:sz w:val="20"/>
          <w:szCs w:val="20"/>
          <w:lang w:eastAsia="uk-UA"/>
        </w:rPr>
        <w:t>до форми № 5 заноситься число 24,99%.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AE8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BF249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156F0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C878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6067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20E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3C85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6070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3AB936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4300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E20F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C22210C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2">
    <w:nsid w:val="78C024D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78A"/>
    <w:rsid w:val="00077ACD"/>
    <w:rsid w:val="00193BEF"/>
    <w:rsid w:val="001C39C4"/>
    <w:rsid w:val="001E5CFE"/>
    <w:rsid w:val="00236DD0"/>
    <w:rsid w:val="00242633"/>
    <w:rsid w:val="00295727"/>
    <w:rsid w:val="002A7045"/>
    <w:rsid w:val="002D397E"/>
    <w:rsid w:val="003403FF"/>
    <w:rsid w:val="00346781"/>
    <w:rsid w:val="00394F95"/>
    <w:rsid w:val="003D1A08"/>
    <w:rsid w:val="004A41BE"/>
    <w:rsid w:val="00584E2D"/>
    <w:rsid w:val="00586531"/>
    <w:rsid w:val="006331CF"/>
    <w:rsid w:val="00637D81"/>
    <w:rsid w:val="006B4104"/>
    <w:rsid w:val="0072504F"/>
    <w:rsid w:val="00882423"/>
    <w:rsid w:val="008824D4"/>
    <w:rsid w:val="0099078A"/>
    <w:rsid w:val="009A242D"/>
    <w:rsid w:val="00A351D5"/>
    <w:rsid w:val="00A44C05"/>
    <w:rsid w:val="00B4738B"/>
    <w:rsid w:val="00BA1145"/>
    <w:rsid w:val="00BB76F2"/>
    <w:rsid w:val="00CB6C42"/>
    <w:rsid w:val="00D02063"/>
    <w:rsid w:val="00D150B4"/>
    <w:rsid w:val="00DB68DE"/>
    <w:rsid w:val="00E72F24"/>
    <w:rsid w:val="00E975F5"/>
    <w:rsid w:val="00EF6698"/>
    <w:rsid w:val="00F8009A"/>
    <w:rsid w:val="00FE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</vt:lpstr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</dc:title>
  <dc:creator>Машбюро ПОЧТА</dc:creator>
  <cp:lastModifiedBy>User</cp:lastModifiedBy>
  <cp:revision>2</cp:revision>
  <cp:lastPrinted>2020-08-20T14:07:00Z</cp:lastPrinted>
  <dcterms:created xsi:type="dcterms:W3CDTF">2020-11-05T15:56:00Z</dcterms:created>
  <dcterms:modified xsi:type="dcterms:W3CDTF">2020-11-05T15:56:00Z</dcterms:modified>
</cp:coreProperties>
</file>