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0BB" w:rsidRPr="002F007E" w:rsidRDefault="00C740BB" w:rsidP="00C740BB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</w:t>
      </w:r>
      <w:r w:rsidRPr="002F007E">
        <w:rPr>
          <w:rFonts w:ascii="Times New Roman" w:hAnsi="Times New Roman" w:cs="Times New Roman"/>
          <w:sz w:val="24"/>
          <w:szCs w:val="24"/>
          <w:lang w:val="uk-UA"/>
        </w:rPr>
        <w:t>Додаток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F1DAE">
        <w:rPr>
          <w:rFonts w:ascii="Times New Roman" w:hAnsi="Times New Roman" w:cs="Times New Roman"/>
          <w:sz w:val="24"/>
          <w:szCs w:val="24"/>
          <w:lang w:val="uk-UA"/>
        </w:rPr>
        <w:t>1</w:t>
      </w:r>
    </w:p>
    <w:p w:rsidR="00C740BB" w:rsidRDefault="00C740BB" w:rsidP="00C740BB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</w:t>
      </w:r>
      <w:r w:rsidRPr="002F007E">
        <w:rPr>
          <w:rFonts w:ascii="Times New Roman" w:hAnsi="Times New Roman" w:cs="Times New Roman"/>
          <w:sz w:val="24"/>
          <w:szCs w:val="24"/>
          <w:lang w:val="uk-UA"/>
        </w:rPr>
        <w:t xml:space="preserve">до Порядку формування, фінансування </w:t>
      </w:r>
    </w:p>
    <w:p w:rsidR="00C740BB" w:rsidRDefault="00C740BB" w:rsidP="00C740BB">
      <w:pPr>
        <w:pStyle w:val="a3"/>
        <w:tabs>
          <w:tab w:val="left" w:pos="2904"/>
        </w:tabs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</w:t>
      </w:r>
      <w:r w:rsidRPr="002F007E">
        <w:rPr>
          <w:rFonts w:ascii="Times New Roman" w:hAnsi="Times New Roman" w:cs="Times New Roman"/>
          <w:sz w:val="24"/>
          <w:szCs w:val="24"/>
          <w:lang w:val="uk-UA"/>
        </w:rPr>
        <w:t>і моніторингу виконання районних</w:t>
      </w:r>
    </w:p>
    <w:p w:rsidR="00C740BB" w:rsidRDefault="00C740BB" w:rsidP="00C740BB">
      <w:pPr>
        <w:pStyle w:val="a3"/>
        <w:tabs>
          <w:tab w:val="left" w:pos="2904"/>
        </w:tabs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</w:t>
      </w:r>
      <w:r w:rsidRPr="002F007E">
        <w:rPr>
          <w:rFonts w:ascii="Times New Roman" w:hAnsi="Times New Roman" w:cs="Times New Roman"/>
          <w:sz w:val="24"/>
          <w:szCs w:val="24"/>
          <w:lang w:val="uk-UA"/>
        </w:rPr>
        <w:t xml:space="preserve"> (комплексних) програм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C740BB" w:rsidRDefault="00C740BB" w:rsidP="00C740BB">
      <w:pPr>
        <w:rPr>
          <w:lang w:val="uk-UA"/>
        </w:rPr>
      </w:pPr>
    </w:p>
    <w:p w:rsidR="00C740BB" w:rsidRPr="002F007E" w:rsidRDefault="00C740BB" w:rsidP="00C740BB">
      <w:pPr>
        <w:rPr>
          <w:lang w:val="uk-UA"/>
        </w:rPr>
      </w:pPr>
    </w:p>
    <w:p w:rsidR="00C740BB" w:rsidRDefault="00C740BB" w:rsidP="00C740BB">
      <w:pPr>
        <w:pStyle w:val="a3"/>
        <w:tabs>
          <w:tab w:val="left" w:pos="3528"/>
        </w:tabs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ЗАГАЛЬНА ХАРАКТЕРИСТИКА</w:t>
      </w:r>
    </w:p>
    <w:p w:rsidR="00C740BB" w:rsidRDefault="00C740BB" w:rsidP="00C740BB">
      <w:pPr>
        <w:pStyle w:val="a3"/>
        <w:tabs>
          <w:tab w:val="left" w:pos="3528"/>
        </w:tabs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РАЙОННОЇ (КОМПЛЕКСНОЇ) ПРОГРАМИ</w:t>
      </w:r>
    </w:p>
    <w:p w:rsidR="00C740BB" w:rsidRDefault="00C740BB" w:rsidP="00C740BB">
      <w:pPr>
        <w:pStyle w:val="a3"/>
        <w:tabs>
          <w:tab w:val="left" w:pos="3528"/>
        </w:tabs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________________________________________</w:t>
      </w:r>
    </w:p>
    <w:p w:rsidR="00C740BB" w:rsidRDefault="00C740BB" w:rsidP="00C740BB">
      <w:pPr>
        <w:pStyle w:val="a3"/>
        <w:tabs>
          <w:tab w:val="left" w:pos="3528"/>
        </w:tabs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740BB">
        <w:rPr>
          <w:rFonts w:ascii="Times New Roman" w:hAnsi="Times New Roman" w:cs="Times New Roman"/>
          <w:sz w:val="28"/>
          <w:szCs w:val="28"/>
          <w:lang w:val="uk-UA"/>
        </w:rPr>
        <w:t>назва Програми</w:t>
      </w:r>
    </w:p>
    <w:p w:rsidR="00C740BB" w:rsidRDefault="00C740BB" w:rsidP="00C740BB">
      <w:pPr>
        <w:pStyle w:val="a3"/>
        <w:tabs>
          <w:tab w:val="left" w:pos="3528"/>
        </w:tabs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C740BB" w:rsidRPr="00C740BB" w:rsidRDefault="00C740BB" w:rsidP="00C740BB">
      <w:pPr>
        <w:pStyle w:val="a3"/>
        <w:tabs>
          <w:tab w:val="left" w:pos="3528"/>
        </w:tabs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6"/>
        <w:gridCol w:w="4746"/>
        <w:gridCol w:w="3963"/>
      </w:tblGrid>
      <w:tr w:rsidR="00C740BB" w:rsidRPr="00C740BB" w:rsidTr="00C740B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Ініціатор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розроблення</w:t>
            </w:r>
            <w:proofErr w:type="spellEnd"/>
            <w:proofErr w:type="gram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Програми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40BB" w:rsidRPr="00C740BB" w:rsidTr="00C740B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Дата, номер і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назва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розпорядчого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документу органу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виконавчої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влади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або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органу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місцевого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самоврядування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 про</w:t>
            </w:r>
            <w:proofErr w:type="gram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розроблення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Програми</w:t>
            </w:r>
            <w:proofErr w:type="spellEnd"/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40BB" w:rsidRPr="00C740BB" w:rsidTr="00C740B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6F1DAE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proofErr w:type="gram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Розробник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Програми</w:t>
            </w:r>
            <w:proofErr w:type="spellEnd"/>
            <w:proofErr w:type="gramEnd"/>
            <w:r w:rsidR="006F1DAE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  <w:t xml:space="preserve"> – головний розпорядник бюджетних коштів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40BB" w:rsidRPr="00C740BB" w:rsidTr="00C740B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Співрозробники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Програми</w:t>
            </w:r>
            <w:proofErr w:type="spellEnd"/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40BB" w:rsidRPr="00C740BB" w:rsidTr="00C740B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Відповідальний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виконавець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Програми</w:t>
            </w:r>
            <w:proofErr w:type="spellEnd"/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40BB" w:rsidRPr="00C740BB" w:rsidTr="00C740B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Учасники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Програми</w:t>
            </w:r>
            <w:proofErr w:type="spellEnd"/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40BB" w:rsidRPr="00C740BB" w:rsidTr="00C740B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Терміни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реалізації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Програми</w:t>
            </w:r>
            <w:proofErr w:type="spellEnd"/>
            <w:proofErr w:type="gramEnd"/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40BB" w:rsidRPr="00C740BB" w:rsidTr="00C740B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7.1. *</w:t>
            </w:r>
          </w:p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Етапи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виконання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Програми</w:t>
            </w:r>
            <w:proofErr w:type="spellEnd"/>
            <w:proofErr w:type="gramEnd"/>
          </w:p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(для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довгострокових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програм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)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40BB" w:rsidRPr="00C740BB" w:rsidTr="00C740B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8**</w:t>
            </w:r>
          </w:p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Перелік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місцевих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бюджетів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,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які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приймають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участь у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виконанні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Програми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r w:rsidRPr="00C740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(</w:t>
            </w:r>
            <w:proofErr w:type="gramEnd"/>
            <w:r w:rsidRPr="00C740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для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комплексних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програм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)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40BB" w:rsidRPr="00C740BB" w:rsidTr="00C740B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Загальний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обсяг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фінансових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ресурсів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,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необхідних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для </w:t>
            </w:r>
            <w:proofErr w:type="spellStart"/>
            <w:proofErr w:type="gram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реалізації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Програми</w:t>
            </w:r>
            <w:proofErr w:type="spellEnd"/>
            <w:proofErr w:type="gram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,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всього</w:t>
            </w:r>
            <w:proofErr w:type="spellEnd"/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40BB" w:rsidRPr="00C740BB" w:rsidTr="00C740B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9.1.</w:t>
            </w: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в тому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числі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бюджетних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коштів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40BB" w:rsidRPr="00C740BB" w:rsidTr="00C740BB">
        <w:trPr>
          <w:trHeight w:val="2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-з них районного бюджету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40BB" w:rsidRPr="00C740BB" w:rsidTr="00C740B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-з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місцевих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бюджетів</w:t>
            </w:r>
            <w:proofErr w:type="spellEnd"/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740BB" w:rsidRPr="00C740BB" w:rsidTr="00C740B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9.2.</w:t>
            </w: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  тому</w:t>
            </w:r>
            <w:proofErr w:type="gram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числі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з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інших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джерел</w:t>
            </w:r>
            <w:proofErr w:type="spellEnd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C740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фінансування</w:t>
            </w:r>
            <w:proofErr w:type="spellEnd"/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740BB" w:rsidRPr="00C740BB" w:rsidRDefault="00C740BB" w:rsidP="00C7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740BB" w:rsidRPr="00C740BB" w:rsidRDefault="00C740BB" w:rsidP="00C740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40BB" w:rsidRPr="00C740BB" w:rsidRDefault="00C740BB" w:rsidP="00C740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0BB">
        <w:rPr>
          <w:rFonts w:ascii="Times New Roman" w:eastAsia="Times New Roman" w:hAnsi="Times New Roman" w:cs="Times New Roman"/>
          <w:color w:val="000000"/>
          <w:lang w:eastAsia="ru-RU"/>
        </w:rPr>
        <w:t>          </w:t>
      </w:r>
      <w:proofErr w:type="spellStart"/>
      <w:r w:rsidRPr="00C740B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Примітка</w:t>
      </w:r>
      <w:proofErr w:type="spellEnd"/>
      <w:r w:rsidRPr="00C740B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:</w:t>
      </w:r>
    </w:p>
    <w:p w:rsidR="00C740BB" w:rsidRPr="00C740BB" w:rsidRDefault="00C740BB" w:rsidP="00C740B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0BB">
        <w:rPr>
          <w:rFonts w:ascii="Times New Roman" w:eastAsia="Times New Roman" w:hAnsi="Times New Roman" w:cs="Times New Roman"/>
          <w:color w:val="000000"/>
          <w:lang w:eastAsia="ru-RU"/>
        </w:rPr>
        <w:t xml:space="preserve">* </w:t>
      </w:r>
      <w:proofErr w:type="spellStart"/>
      <w:r w:rsidRPr="00C740BB">
        <w:rPr>
          <w:rFonts w:ascii="Times New Roman" w:eastAsia="Times New Roman" w:hAnsi="Times New Roman" w:cs="Times New Roman"/>
          <w:color w:val="000000"/>
          <w:lang w:eastAsia="ru-RU"/>
        </w:rPr>
        <w:t>Розділ</w:t>
      </w:r>
      <w:proofErr w:type="spellEnd"/>
      <w:r w:rsidRPr="00C740BB">
        <w:rPr>
          <w:rFonts w:ascii="Times New Roman" w:eastAsia="Times New Roman" w:hAnsi="Times New Roman" w:cs="Times New Roman"/>
          <w:color w:val="000000"/>
          <w:lang w:eastAsia="ru-RU"/>
        </w:rPr>
        <w:t xml:space="preserve"> 7.1. </w:t>
      </w:r>
      <w:proofErr w:type="spellStart"/>
      <w:r w:rsidRPr="00C740BB">
        <w:rPr>
          <w:rFonts w:ascii="Times New Roman" w:eastAsia="Times New Roman" w:hAnsi="Times New Roman" w:cs="Times New Roman"/>
          <w:color w:val="000000"/>
          <w:lang w:eastAsia="ru-RU"/>
        </w:rPr>
        <w:t>заповнюється</w:t>
      </w:r>
      <w:proofErr w:type="spellEnd"/>
      <w:r w:rsidRPr="00C740BB">
        <w:rPr>
          <w:rFonts w:ascii="Times New Roman" w:eastAsia="Times New Roman" w:hAnsi="Times New Roman" w:cs="Times New Roman"/>
          <w:color w:val="000000"/>
          <w:lang w:eastAsia="ru-RU"/>
        </w:rPr>
        <w:t xml:space="preserve"> для </w:t>
      </w:r>
      <w:proofErr w:type="spellStart"/>
      <w:r w:rsidRPr="00C740BB">
        <w:rPr>
          <w:rFonts w:ascii="Times New Roman" w:eastAsia="Times New Roman" w:hAnsi="Times New Roman" w:cs="Times New Roman"/>
          <w:color w:val="000000"/>
          <w:lang w:eastAsia="ru-RU"/>
        </w:rPr>
        <w:t>довгострокових</w:t>
      </w:r>
      <w:proofErr w:type="spellEnd"/>
      <w:r w:rsidRPr="00C740B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C740BB">
        <w:rPr>
          <w:rFonts w:ascii="Times New Roman" w:eastAsia="Times New Roman" w:hAnsi="Times New Roman" w:cs="Times New Roman"/>
          <w:color w:val="000000"/>
          <w:lang w:eastAsia="ru-RU"/>
        </w:rPr>
        <w:t>Програм</w:t>
      </w:r>
      <w:proofErr w:type="spellEnd"/>
    </w:p>
    <w:p w:rsidR="00C740BB" w:rsidRPr="00C740BB" w:rsidRDefault="00C740BB" w:rsidP="00C740B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0BB">
        <w:rPr>
          <w:rFonts w:ascii="Times New Roman" w:eastAsia="Times New Roman" w:hAnsi="Times New Roman" w:cs="Times New Roman"/>
          <w:color w:val="000000"/>
          <w:lang w:eastAsia="ru-RU"/>
        </w:rPr>
        <w:t>**</w:t>
      </w:r>
      <w:proofErr w:type="spellStart"/>
      <w:r w:rsidRPr="00C740BB">
        <w:rPr>
          <w:rFonts w:ascii="Times New Roman" w:eastAsia="Times New Roman" w:hAnsi="Times New Roman" w:cs="Times New Roman"/>
          <w:color w:val="000000"/>
          <w:lang w:eastAsia="ru-RU"/>
        </w:rPr>
        <w:t>Розділ</w:t>
      </w:r>
      <w:proofErr w:type="spellEnd"/>
      <w:r w:rsidRPr="00C740BB">
        <w:rPr>
          <w:rFonts w:ascii="Times New Roman" w:eastAsia="Times New Roman" w:hAnsi="Times New Roman" w:cs="Times New Roman"/>
          <w:color w:val="000000"/>
          <w:lang w:eastAsia="ru-RU"/>
        </w:rPr>
        <w:t xml:space="preserve"> 8 </w:t>
      </w:r>
      <w:proofErr w:type="spellStart"/>
      <w:r w:rsidRPr="00C740BB">
        <w:rPr>
          <w:rFonts w:ascii="Times New Roman" w:eastAsia="Times New Roman" w:hAnsi="Times New Roman" w:cs="Times New Roman"/>
          <w:color w:val="000000"/>
          <w:lang w:eastAsia="ru-RU"/>
        </w:rPr>
        <w:t>заповнюється</w:t>
      </w:r>
      <w:proofErr w:type="spellEnd"/>
      <w:r w:rsidRPr="00C740BB">
        <w:rPr>
          <w:rFonts w:ascii="Times New Roman" w:eastAsia="Times New Roman" w:hAnsi="Times New Roman" w:cs="Times New Roman"/>
          <w:color w:val="000000"/>
          <w:lang w:eastAsia="ru-RU"/>
        </w:rPr>
        <w:t xml:space="preserve"> для </w:t>
      </w:r>
      <w:proofErr w:type="spellStart"/>
      <w:r w:rsidRPr="00C740BB">
        <w:rPr>
          <w:rFonts w:ascii="Times New Roman" w:eastAsia="Times New Roman" w:hAnsi="Times New Roman" w:cs="Times New Roman"/>
          <w:color w:val="000000"/>
          <w:lang w:eastAsia="ru-RU"/>
        </w:rPr>
        <w:t>комплексних</w:t>
      </w:r>
      <w:proofErr w:type="spellEnd"/>
      <w:r w:rsidRPr="00C740B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C740BB">
        <w:rPr>
          <w:rFonts w:ascii="Times New Roman" w:eastAsia="Times New Roman" w:hAnsi="Times New Roman" w:cs="Times New Roman"/>
          <w:color w:val="000000"/>
          <w:lang w:eastAsia="ru-RU"/>
        </w:rPr>
        <w:t>Програм</w:t>
      </w:r>
      <w:proofErr w:type="spellEnd"/>
    </w:p>
    <w:p w:rsidR="00C740BB" w:rsidRDefault="00C740BB" w:rsidP="00C740BB">
      <w:pPr>
        <w:pStyle w:val="a3"/>
        <w:tabs>
          <w:tab w:val="left" w:pos="3528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0308C" w:rsidRDefault="0040308C" w:rsidP="00C740BB">
      <w:pPr>
        <w:pStyle w:val="a3"/>
        <w:tabs>
          <w:tab w:val="left" w:pos="3528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0308C" w:rsidRDefault="0040308C" w:rsidP="00C740BB">
      <w:pPr>
        <w:pStyle w:val="a3"/>
        <w:tabs>
          <w:tab w:val="left" w:pos="3528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0308C" w:rsidRDefault="0040308C" w:rsidP="00C740BB">
      <w:pPr>
        <w:pStyle w:val="a3"/>
        <w:tabs>
          <w:tab w:val="left" w:pos="3528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0308C" w:rsidRDefault="0040308C" w:rsidP="00C740BB">
      <w:pPr>
        <w:pStyle w:val="a3"/>
        <w:tabs>
          <w:tab w:val="left" w:pos="3528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0308C" w:rsidRDefault="0040308C" w:rsidP="00C740BB">
      <w:pPr>
        <w:pStyle w:val="a3"/>
        <w:tabs>
          <w:tab w:val="left" w:pos="3528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0308C" w:rsidRPr="002F007E" w:rsidRDefault="0040308C" w:rsidP="0040308C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                                                                                       </w:t>
      </w:r>
      <w:r w:rsidRPr="002F007E">
        <w:rPr>
          <w:rFonts w:ascii="Times New Roman" w:hAnsi="Times New Roman" w:cs="Times New Roman"/>
          <w:sz w:val="24"/>
          <w:szCs w:val="24"/>
          <w:lang w:val="uk-UA"/>
        </w:rPr>
        <w:t>Додаток</w:t>
      </w:r>
      <w:r w:rsidR="006F1DAE">
        <w:rPr>
          <w:rFonts w:ascii="Times New Roman" w:hAnsi="Times New Roman" w:cs="Times New Roman"/>
          <w:sz w:val="24"/>
          <w:szCs w:val="24"/>
          <w:lang w:val="uk-UA"/>
        </w:rPr>
        <w:t xml:space="preserve"> 2</w:t>
      </w:r>
    </w:p>
    <w:p w:rsidR="0040308C" w:rsidRDefault="0040308C" w:rsidP="0040308C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</w:t>
      </w:r>
      <w:r w:rsidRPr="002F007E">
        <w:rPr>
          <w:rFonts w:ascii="Times New Roman" w:hAnsi="Times New Roman" w:cs="Times New Roman"/>
          <w:sz w:val="24"/>
          <w:szCs w:val="24"/>
          <w:lang w:val="uk-UA"/>
        </w:rPr>
        <w:t xml:space="preserve">до Порядку формування, фінансування </w:t>
      </w:r>
    </w:p>
    <w:p w:rsidR="0040308C" w:rsidRDefault="0040308C" w:rsidP="0040308C">
      <w:pPr>
        <w:pStyle w:val="a3"/>
        <w:tabs>
          <w:tab w:val="left" w:pos="2904"/>
        </w:tabs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</w:t>
      </w:r>
      <w:r w:rsidRPr="002F007E">
        <w:rPr>
          <w:rFonts w:ascii="Times New Roman" w:hAnsi="Times New Roman" w:cs="Times New Roman"/>
          <w:sz w:val="24"/>
          <w:szCs w:val="24"/>
          <w:lang w:val="uk-UA"/>
        </w:rPr>
        <w:t>і моніторингу виконання районних</w:t>
      </w:r>
    </w:p>
    <w:p w:rsidR="0040308C" w:rsidRDefault="0040308C" w:rsidP="0040308C">
      <w:pPr>
        <w:pStyle w:val="a3"/>
        <w:tabs>
          <w:tab w:val="left" w:pos="2904"/>
        </w:tabs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</w:t>
      </w:r>
      <w:r w:rsidRPr="002F007E">
        <w:rPr>
          <w:rFonts w:ascii="Times New Roman" w:hAnsi="Times New Roman" w:cs="Times New Roman"/>
          <w:sz w:val="24"/>
          <w:szCs w:val="24"/>
          <w:lang w:val="uk-UA"/>
        </w:rPr>
        <w:t xml:space="preserve"> (комплексних) програм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40308C" w:rsidRDefault="0040308C" w:rsidP="00C740BB">
      <w:pPr>
        <w:pStyle w:val="a3"/>
        <w:tabs>
          <w:tab w:val="left" w:pos="3528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0308C" w:rsidRDefault="0040308C" w:rsidP="0040308C">
      <w:pPr>
        <w:pStyle w:val="a3"/>
        <w:tabs>
          <w:tab w:val="left" w:pos="3528"/>
        </w:tabs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РЕСУРСНЕ ЗАБЕЗПЕЧЕННЯ</w:t>
      </w:r>
    </w:p>
    <w:p w:rsidR="0040308C" w:rsidRDefault="0040308C" w:rsidP="0040308C">
      <w:pPr>
        <w:pStyle w:val="a3"/>
        <w:tabs>
          <w:tab w:val="left" w:pos="3528"/>
        </w:tabs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(показники витрат) РАЙОННОЇ ПРОГРАМИ</w:t>
      </w:r>
    </w:p>
    <w:p w:rsidR="0040308C" w:rsidRDefault="0040308C" w:rsidP="0040308C">
      <w:pPr>
        <w:pStyle w:val="a3"/>
        <w:tabs>
          <w:tab w:val="left" w:pos="3528"/>
        </w:tabs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____________________________________</w:t>
      </w:r>
    </w:p>
    <w:p w:rsidR="0040308C" w:rsidRDefault="0040308C" w:rsidP="0040308C">
      <w:pPr>
        <w:pStyle w:val="a3"/>
        <w:tabs>
          <w:tab w:val="left" w:pos="3528"/>
        </w:tabs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0308C">
        <w:rPr>
          <w:rFonts w:ascii="Times New Roman" w:hAnsi="Times New Roman" w:cs="Times New Roman"/>
          <w:sz w:val="28"/>
          <w:szCs w:val="28"/>
          <w:lang w:val="uk-UA"/>
        </w:rPr>
        <w:t>назва Програми</w:t>
      </w:r>
    </w:p>
    <w:p w:rsidR="0040308C" w:rsidRDefault="0040308C" w:rsidP="0040308C">
      <w:pPr>
        <w:pStyle w:val="a3"/>
        <w:tabs>
          <w:tab w:val="left" w:pos="3528"/>
        </w:tabs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0308C" w:rsidRPr="0040308C" w:rsidRDefault="0040308C" w:rsidP="0040308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>тис. грн.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6"/>
        <w:gridCol w:w="759"/>
        <w:gridCol w:w="758"/>
        <w:gridCol w:w="758"/>
        <w:gridCol w:w="1173"/>
        <w:gridCol w:w="1173"/>
        <w:gridCol w:w="1918"/>
      </w:tblGrid>
      <w:tr w:rsidR="0040308C" w:rsidRPr="0040308C" w:rsidTr="0040308C">
        <w:trPr>
          <w:trHeight w:val="367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Обсяг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коштів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які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пропонується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залучити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виконання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Програми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етап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виконання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Програми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308C" w:rsidRPr="0040308C" w:rsidRDefault="0040308C" w:rsidP="0040308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ІІ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етап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40308C" w:rsidRPr="0040308C" w:rsidRDefault="0040308C" w:rsidP="0040308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(20__-20__р.р)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308C" w:rsidRPr="0040308C" w:rsidRDefault="0040308C" w:rsidP="0040308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ІІІ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етап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(20__-20__р.р)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Всього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витрат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виконання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Програми</w:t>
            </w:r>
            <w:proofErr w:type="spellEnd"/>
          </w:p>
        </w:tc>
      </w:tr>
      <w:tr w:rsidR="0040308C" w:rsidRPr="0040308C" w:rsidTr="0040308C">
        <w:trPr>
          <w:trHeight w:val="64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20__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рік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20__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рік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20__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рік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308C" w:rsidRPr="0040308C" w:rsidTr="004030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5*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6*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7**</w:t>
            </w:r>
          </w:p>
        </w:tc>
      </w:tr>
      <w:tr w:rsidR="0040308C" w:rsidRPr="0040308C" w:rsidTr="004030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Обсяг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ресурсів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всього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 </w:t>
            </w:r>
          </w:p>
          <w:p w:rsidR="0040308C" w:rsidRPr="0040308C" w:rsidRDefault="0040308C" w:rsidP="00403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тому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числі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308C" w:rsidRPr="0040308C" w:rsidTr="004030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Державний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бюджет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308C" w:rsidRPr="0040308C" w:rsidTr="004030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Районний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бюджет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308C" w:rsidRPr="0040308C" w:rsidTr="004030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Кошти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не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бюджетних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джерел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0308C" w:rsidRPr="0040308C" w:rsidRDefault="0040308C" w:rsidP="00403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>  </w:t>
      </w:r>
    </w:p>
    <w:p w:rsidR="0040308C" w:rsidRPr="0040308C" w:rsidRDefault="0040308C" w:rsidP="00403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Примітка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:</w:t>
      </w:r>
    </w:p>
    <w:p w:rsidR="0040308C" w:rsidRPr="0040308C" w:rsidRDefault="0040308C" w:rsidP="0040308C">
      <w:pPr>
        <w:spacing w:after="0" w:line="240" w:lineRule="auto"/>
        <w:ind w:left="106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* У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випадку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,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якщо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Програма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виконується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в один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етап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, графи 5,6 не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заповнюються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.</w:t>
      </w:r>
    </w:p>
    <w:p w:rsidR="0040308C" w:rsidRPr="0040308C" w:rsidRDefault="0040308C" w:rsidP="0040308C">
      <w:pPr>
        <w:spacing w:after="0" w:line="240" w:lineRule="auto"/>
        <w:ind w:left="106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**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Розраховані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обсяги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фінансування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Програми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повинні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відповідати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обсягам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коштів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на </w:t>
      </w:r>
    </w:p>
    <w:p w:rsidR="0040308C" w:rsidRPr="0040308C" w:rsidRDefault="0040308C" w:rsidP="0040308C">
      <w:pPr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виконання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її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</w:t>
      </w:r>
      <w:proofErr w:type="spellStart"/>
      <w:proofErr w:type="gram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заходів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,</w:t>
      </w:r>
      <w:proofErr w:type="gram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визначених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в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графі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7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додатку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4 до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цього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Порядку.</w:t>
      </w:r>
    </w:p>
    <w:p w:rsidR="0040308C" w:rsidRDefault="0040308C" w:rsidP="0040308C">
      <w:pPr>
        <w:pStyle w:val="a3"/>
        <w:tabs>
          <w:tab w:val="left" w:pos="352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0308C" w:rsidRDefault="0040308C" w:rsidP="0040308C">
      <w:pPr>
        <w:pStyle w:val="a3"/>
        <w:tabs>
          <w:tab w:val="left" w:pos="352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0308C" w:rsidRDefault="0040308C" w:rsidP="0040308C">
      <w:pPr>
        <w:pStyle w:val="a3"/>
        <w:tabs>
          <w:tab w:val="left" w:pos="352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0308C" w:rsidRDefault="0040308C" w:rsidP="0040308C">
      <w:pPr>
        <w:pStyle w:val="a3"/>
        <w:tabs>
          <w:tab w:val="left" w:pos="352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0308C" w:rsidRDefault="0040308C" w:rsidP="0040308C">
      <w:pPr>
        <w:pStyle w:val="a3"/>
        <w:tabs>
          <w:tab w:val="left" w:pos="352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0308C" w:rsidRDefault="0040308C" w:rsidP="0040308C">
      <w:pPr>
        <w:pStyle w:val="a3"/>
        <w:tabs>
          <w:tab w:val="left" w:pos="352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0308C" w:rsidRDefault="0040308C" w:rsidP="0040308C">
      <w:pPr>
        <w:pStyle w:val="a3"/>
        <w:tabs>
          <w:tab w:val="left" w:pos="352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0308C" w:rsidRDefault="0040308C" w:rsidP="0040308C">
      <w:pPr>
        <w:pStyle w:val="a3"/>
        <w:tabs>
          <w:tab w:val="left" w:pos="352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0308C" w:rsidRDefault="0040308C" w:rsidP="0040308C">
      <w:pPr>
        <w:pStyle w:val="a3"/>
        <w:tabs>
          <w:tab w:val="left" w:pos="352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0308C" w:rsidRDefault="0040308C" w:rsidP="0040308C">
      <w:pPr>
        <w:pStyle w:val="a3"/>
        <w:tabs>
          <w:tab w:val="left" w:pos="352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0308C" w:rsidRDefault="0040308C" w:rsidP="0040308C">
      <w:pPr>
        <w:pStyle w:val="a3"/>
        <w:tabs>
          <w:tab w:val="left" w:pos="352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0308C" w:rsidRDefault="0040308C" w:rsidP="0040308C">
      <w:pPr>
        <w:pStyle w:val="a3"/>
        <w:tabs>
          <w:tab w:val="left" w:pos="352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0308C" w:rsidRDefault="0040308C" w:rsidP="0040308C">
      <w:pPr>
        <w:pStyle w:val="a3"/>
        <w:tabs>
          <w:tab w:val="left" w:pos="352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0308C" w:rsidRDefault="0040308C" w:rsidP="0040308C">
      <w:pPr>
        <w:pStyle w:val="a3"/>
        <w:tabs>
          <w:tab w:val="left" w:pos="352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0308C" w:rsidRDefault="0040308C" w:rsidP="0040308C">
      <w:pPr>
        <w:pStyle w:val="a3"/>
        <w:tabs>
          <w:tab w:val="left" w:pos="352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0308C" w:rsidRDefault="0040308C" w:rsidP="0040308C">
      <w:pPr>
        <w:pStyle w:val="a3"/>
        <w:tabs>
          <w:tab w:val="left" w:pos="352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0308C" w:rsidRDefault="0040308C" w:rsidP="0040308C">
      <w:pPr>
        <w:pStyle w:val="a3"/>
        <w:tabs>
          <w:tab w:val="left" w:pos="352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0308C" w:rsidRDefault="0040308C" w:rsidP="0040308C">
      <w:pPr>
        <w:pStyle w:val="a3"/>
        <w:tabs>
          <w:tab w:val="left" w:pos="352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F1DAE" w:rsidRDefault="006F1DAE" w:rsidP="0040308C">
      <w:pPr>
        <w:pStyle w:val="a3"/>
        <w:tabs>
          <w:tab w:val="left" w:pos="352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0308C" w:rsidRDefault="0040308C" w:rsidP="0040308C">
      <w:pPr>
        <w:pStyle w:val="a3"/>
        <w:tabs>
          <w:tab w:val="left" w:pos="352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0308C" w:rsidRDefault="0040308C" w:rsidP="0040308C">
      <w:pPr>
        <w:pStyle w:val="a3"/>
        <w:tabs>
          <w:tab w:val="left" w:pos="352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0308C" w:rsidRPr="002F007E" w:rsidRDefault="0040308C" w:rsidP="0040308C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                                                                                       </w:t>
      </w:r>
      <w:r w:rsidRPr="002F007E">
        <w:rPr>
          <w:rFonts w:ascii="Times New Roman" w:hAnsi="Times New Roman" w:cs="Times New Roman"/>
          <w:sz w:val="24"/>
          <w:szCs w:val="24"/>
          <w:lang w:val="uk-UA"/>
        </w:rPr>
        <w:t>Додаток</w:t>
      </w:r>
      <w:r w:rsidR="006F1DAE">
        <w:rPr>
          <w:rFonts w:ascii="Times New Roman" w:hAnsi="Times New Roman" w:cs="Times New Roman"/>
          <w:sz w:val="24"/>
          <w:szCs w:val="24"/>
          <w:lang w:val="uk-UA"/>
        </w:rPr>
        <w:t xml:space="preserve"> 3</w:t>
      </w:r>
    </w:p>
    <w:p w:rsidR="0040308C" w:rsidRDefault="0040308C" w:rsidP="0040308C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</w:t>
      </w:r>
      <w:r w:rsidRPr="002F007E">
        <w:rPr>
          <w:rFonts w:ascii="Times New Roman" w:hAnsi="Times New Roman" w:cs="Times New Roman"/>
          <w:sz w:val="24"/>
          <w:szCs w:val="24"/>
          <w:lang w:val="uk-UA"/>
        </w:rPr>
        <w:t xml:space="preserve">до Порядку формування, фінансування </w:t>
      </w:r>
    </w:p>
    <w:p w:rsidR="0040308C" w:rsidRDefault="0040308C" w:rsidP="0040308C">
      <w:pPr>
        <w:pStyle w:val="a3"/>
        <w:tabs>
          <w:tab w:val="left" w:pos="2904"/>
        </w:tabs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</w:t>
      </w:r>
      <w:r w:rsidRPr="002F007E">
        <w:rPr>
          <w:rFonts w:ascii="Times New Roman" w:hAnsi="Times New Roman" w:cs="Times New Roman"/>
          <w:sz w:val="24"/>
          <w:szCs w:val="24"/>
          <w:lang w:val="uk-UA"/>
        </w:rPr>
        <w:t>і моніторингу виконання районних</w:t>
      </w:r>
    </w:p>
    <w:p w:rsidR="0040308C" w:rsidRDefault="0040308C" w:rsidP="0040308C">
      <w:pPr>
        <w:pStyle w:val="a3"/>
        <w:tabs>
          <w:tab w:val="left" w:pos="2904"/>
        </w:tabs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</w:t>
      </w:r>
      <w:r w:rsidRPr="002F007E">
        <w:rPr>
          <w:rFonts w:ascii="Times New Roman" w:hAnsi="Times New Roman" w:cs="Times New Roman"/>
          <w:sz w:val="24"/>
          <w:szCs w:val="24"/>
          <w:lang w:val="uk-UA"/>
        </w:rPr>
        <w:t xml:space="preserve"> (комплексних) програм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40308C" w:rsidRDefault="0040308C" w:rsidP="0040308C">
      <w:pPr>
        <w:pStyle w:val="a3"/>
        <w:tabs>
          <w:tab w:val="left" w:pos="352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0308C" w:rsidRDefault="0040308C" w:rsidP="0040308C">
      <w:pPr>
        <w:pStyle w:val="a3"/>
        <w:tabs>
          <w:tab w:val="left" w:pos="352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0308C" w:rsidRPr="0040308C" w:rsidRDefault="0040308C" w:rsidP="004030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РЕСУРСНЕ ЗАБЕЗПЕЧЕННЯ </w:t>
      </w:r>
    </w:p>
    <w:p w:rsidR="0040308C" w:rsidRPr="0040308C" w:rsidRDefault="0040308C" w:rsidP="004030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(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показники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витрат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)</w:t>
      </w:r>
      <w:proofErr w:type="gramEnd"/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комплексної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Програми</w:t>
      </w:r>
      <w:proofErr w:type="spellEnd"/>
    </w:p>
    <w:p w:rsidR="0040308C" w:rsidRPr="0040308C" w:rsidRDefault="0040308C" w:rsidP="004030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</w:t>
      </w:r>
    </w:p>
    <w:p w:rsidR="0040308C" w:rsidRPr="0040308C" w:rsidRDefault="0040308C" w:rsidP="004030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>назва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>Програми</w:t>
      </w:r>
      <w:proofErr w:type="spellEnd"/>
    </w:p>
    <w:p w:rsidR="0040308C" w:rsidRPr="0040308C" w:rsidRDefault="0040308C" w:rsidP="0040308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>тис. грн.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5"/>
        <w:gridCol w:w="759"/>
        <w:gridCol w:w="759"/>
        <w:gridCol w:w="759"/>
        <w:gridCol w:w="1175"/>
        <w:gridCol w:w="1175"/>
        <w:gridCol w:w="1913"/>
      </w:tblGrid>
      <w:tr w:rsidR="0040308C" w:rsidRPr="0040308C" w:rsidTr="0040308C">
        <w:trPr>
          <w:trHeight w:val="367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Обсяг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коштів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які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пропонується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залучити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виконання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програми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етап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виконання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програми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308C" w:rsidRPr="0040308C" w:rsidRDefault="0040308C" w:rsidP="0040308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ІІ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етап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40308C" w:rsidRPr="0040308C" w:rsidRDefault="0040308C" w:rsidP="0040308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(20__-20__р.р)</w:t>
            </w:r>
          </w:p>
          <w:p w:rsidR="0040308C" w:rsidRPr="0040308C" w:rsidRDefault="0040308C" w:rsidP="0040308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20__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рік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308C" w:rsidRPr="0040308C" w:rsidRDefault="0040308C" w:rsidP="0040308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ІІІ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етап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(20__-20__р.р)</w:t>
            </w:r>
          </w:p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20__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рік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Всього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витрат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виконання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програми</w:t>
            </w:r>
            <w:proofErr w:type="spellEnd"/>
          </w:p>
        </w:tc>
      </w:tr>
      <w:tr w:rsidR="0040308C" w:rsidRPr="0040308C" w:rsidTr="0040308C">
        <w:trPr>
          <w:trHeight w:val="48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20__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рік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20__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рік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20__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рік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308C" w:rsidRPr="0040308C" w:rsidTr="004030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7</w:t>
            </w:r>
          </w:p>
        </w:tc>
      </w:tr>
      <w:tr w:rsidR="0040308C" w:rsidRPr="0040308C" w:rsidTr="004030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Обсяг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ресурсів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всього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 </w:t>
            </w:r>
          </w:p>
          <w:p w:rsidR="0040308C" w:rsidRPr="0040308C" w:rsidRDefault="0040308C" w:rsidP="00403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тому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числі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308C" w:rsidRPr="0040308C" w:rsidTr="004030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Державний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бюджет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308C" w:rsidRPr="0040308C" w:rsidTr="004030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Обласний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бюджет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308C" w:rsidRPr="0040308C" w:rsidTr="004030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Районні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бюджет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308C" w:rsidRPr="0040308C" w:rsidTr="004030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F33D4C" w:rsidRDefault="0040308C" w:rsidP="00403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Бюджети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сіл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селищ</w:t>
            </w:r>
            <w:r w:rsidR="00F33D4C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, міст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308C" w:rsidRPr="0040308C" w:rsidTr="004030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Кошти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не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бюджетних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джерел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0308C" w:rsidRPr="0040308C" w:rsidRDefault="0040308C" w:rsidP="00403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308C" w:rsidRPr="0040308C" w:rsidRDefault="0040308C" w:rsidP="004030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Примітка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:  </w:t>
      </w:r>
    </w:p>
    <w:p w:rsidR="0040308C" w:rsidRPr="0040308C" w:rsidRDefault="0040308C" w:rsidP="004030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        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Додаток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4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заповнюється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для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комплексних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Програм</w:t>
      </w:r>
      <w:proofErr w:type="spellEnd"/>
    </w:p>
    <w:p w:rsidR="0040308C" w:rsidRDefault="0040308C" w:rsidP="004030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Кошти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районного бюджету,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бюджетів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міст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сіл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селища,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що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пропонується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використати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виконання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комплексної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Програми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наводяться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цьому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додатку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загальними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сумами по роках.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Розшифровка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обсягів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бюджетних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коштів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розрізі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районних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інших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бюджетів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наводиться 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розробником</w:t>
      </w:r>
      <w:proofErr w:type="spellEnd"/>
      <w:proofErr w:type="gram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Програми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окремому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додатку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аналогічною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формою,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який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є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невід’ємною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її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частиною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</w:p>
    <w:p w:rsidR="0040308C" w:rsidRDefault="0040308C" w:rsidP="004030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308C" w:rsidRDefault="0040308C" w:rsidP="004030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308C" w:rsidRDefault="0040308C" w:rsidP="004030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308C" w:rsidRDefault="0040308C" w:rsidP="004030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308C" w:rsidRDefault="0040308C" w:rsidP="004030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308C" w:rsidRDefault="0040308C" w:rsidP="004030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308C" w:rsidRDefault="0040308C" w:rsidP="004030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308C" w:rsidRDefault="0040308C" w:rsidP="004030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308C" w:rsidRDefault="0040308C" w:rsidP="004030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308C" w:rsidRDefault="0040308C" w:rsidP="004030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308C" w:rsidRDefault="0040308C" w:rsidP="004030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308C" w:rsidRDefault="0040308C" w:rsidP="004030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308C" w:rsidRDefault="0040308C" w:rsidP="004030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308C" w:rsidRDefault="0040308C" w:rsidP="004030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308C" w:rsidRDefault="0040308C" w:rsidP="004030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308C" w:rsidRDefault="0040308C" w:rsidP="004030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308C" w:rsidRDefault="0040308C" w:rsidP="004030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308C" w:rsidRDefault="0040308C" w:rsidP="004030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308C" w:rsidRDefault="0040308C" w:rsidP="004030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308C" w:rsidRPr="0040308C" w:rsidRDefault="0040308C" w:rsidP="004030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308C" w:rsidRPr="002F007E" w:rsidRDefault="0040308C" w:rsidP="0040308C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                                                                                       </w:t>
      </w:r>
      <w:r w:rsidRPr="002F007E">
        <w:rPr>
          <w:rFonts w:ascii="Times New Roman" w:hAnsi="Times New Roman" w:cs="Times New Roman"/>
          <w:sz w:val="24"/>
          <w:szCs w:val="24"/>
          <w:lang w:val="uk-UA"/>
        </w:rPr>
        <w:t>Додаток</w:t>
      </w:r>
      <w:r w:rsidR="006F1DAE">
        <w:rPr>
          <w:rFonts w:ascii="Times New Roman" w:hAnsi="Times New Roman" w:cs="Times New Roman"/>
          <w:sz w:val="24"/>
          <w:szCs w:val="24"/>
          <w:lang w:val="uk-UA"/>
        </w:rPr>
        <w:t xml:space="preserve"> 4</w:t>
      </w:r>
    </w:p>
    <w:p w:rsidR="0040308C" w:rsidRDefault="0040308C" w:rsidP="0040308C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</w:t>
      </w:r>
      <w:r w:rsidRPr="002F007E">
        <w:rPr>
          <w:rFonts w:ascii="Times New Roman" w:hAnsi="Times New Roman" w:cs="Times New Roman"/>
          <w:sz w:val="24"/>
          <w:szCs w:val="24"/>
          <w:lang w:val="uk-UA"/>
        </w:rPr>
        <w:t xml:space="preserve">до Порядку формування, фінансування </w:t>
      </w:r>
    </w:p>
    <w:p w:rsidR="0040308C" w:rsidRDefault="0040308C" w:rsidP="0040308C">
      <w:pPr>
        <w:pStyle w:val="a3"/>
        <w:tabs>
          <w:tab w:val="left" w:pos="2904"/>
        </w:tabs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</w:t>
      </w:r>
      <w:r w:rsidRPr="002F007E">
        <w:rPr>
          <w:rFonts w:ascii="Times New Roman" w:hAnsi="Times New Roman" w:cs="Times New Roman"/>
          <w:sz w:val="24"/>
          <w:szCs w:val="24"/>
          <w:lang w:val="uk-UA"/>
        </w:rPr>
        <w:t>і моніторингу виконання районних</w:t>
      </w:r>
    </w:p>
    <w:p w:rsidR="0040308C" w:rsidRDefault="0040308C" w:rsidP="004030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</w:t>
      </w:r>
      <w:r w:rsidRPr="002F007E">
        <w:rPr>
          <w:rFonts w:ascii="Times New Roman" w:hAnsi="Times New Roman" w:cs="Times New Roman"/>
          <w:sz w:val="24"/>
          <w:szCs w:val="24"/>
          <w:lang w:val="uk-UA"/>
        </w:rPr>
        <w:t>(комплексних) програм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40308C" w:rsidRDefault="0040308C" w:rsidP="004030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40308C" w:rsidRDefault="0040308C" w:rsidP="004030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40308C" w:rsidRDefault="0040308C" w:rsidP="004030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40308C" w:rsidRDefault="0040308C" w:rsidP="004030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40308C" w:rsidRPr="0040308C" w:rsidRDefault="0040308C" w:rsidP="004030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Результативні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показники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районної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комплексної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)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Програми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</w:t>
      </w:r>
    </w:p>
    <w:p w:rsidR="0040308C" w:rsidRPr="0040308C" w:rsidRDefault="0040308C" w:rsidP="004030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_________________________________________</w:t>
      </w:r>
    </w:p>
    <w:p w:rsidR="0040308C" w:rsidRPr="0040308C" w:rsidRDefault="0040308C" w:rsidP="004030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>назва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>Програми</w:t>
      </w:r>
      <w:proofErr w:type="spellEnd"/>
    </w:p>
    <w:p w:rsidR="0040308C" w:rsidRPr="0040308C" w:rsidRDefault="0040308C" w:rsidP="00403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__________________________________________________________________________________</w:t>
      </w:r>
    </w:p>
    <w:p w:rsidR="0040308C" w:rsidRPr="0040308C" w:rsidRDefault="0040308C" w:rsidP="00403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7"/>
        <w:gridCol w:w="1329"/>
        <w:gridCol w:w="17"/>
        <w:gridCol w:w="1221"/>
        <w:gridCol w:w="1267"/>
        <w:gridCol w:w="638"/>
        <w:gridCol w:w="638"/>
        <w:gridCol w:w="17"/>
        <w:gridCol w:w="638"/>
        <w:gridCol w:w="961"/>
        <w:gridCol w:w="961"/>
        <w:gridCol w:w="17"/>
        <w:gridCol w:w="1164"/>
      </w:tblGrid>
      <w:tr w:rsidR="0040308C" w:rsidRPr="0040308C" w:rsidTr="0040308C">
        <w:trPr>
          <w:trHeight w:val="339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  <w:p w:rsidR="0040308C" w:rsidRPr="0040308C" w:rsidRDefault="0040308C" w:rsidP="0040308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з/п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Назва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показника</w:t>
            </w:r>
            <w:proofErr w:type="spellEnd"/>
          </w:p>
          <w:p w:rsidR="0040308C" w:rsidRPr="0040308C" w:rsidRDefault="0040308C" w:rsidP="0040308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Одиниця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виміру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Вихідні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дані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початок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дії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програми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етап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виконання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Програми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308C" w:rsidRPr="0040308C" w:rsidRDefault="0040308C" w:rsidP="0040308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ІІ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етап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40308C" w:rsidRPr="0040308C" w:rsidRDefault="0040308C" w:rsidP="0040308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(20__-20__р.р)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308C" w:rsidRPr="0040308C" w:rsidRDefault="0040308C" w:rsidP="0040308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ІІІ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етап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(20__-20__р.р)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Всього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період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дії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Програми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або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кінця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дії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Програми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40308C" w:rsidRPr="0040308C" w:rsidTr="0040308C">
        <w:trPr>
          <w:trHeight w:val="104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20__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рік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20__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рік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20__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рік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308C" w:rsidRPr="0040308C" w:rsidTr="0040308C">
        <w:trPr>
          <w:trHeight w:val="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8*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9*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10</w:t>
            </w:r>
          </w:p>
        </w:tc>
      </w:tr>
      <w:tr w:rsidR="0040308C" w:rsidRPr="0040308C" w:rsidTr="004030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</w:t>
            </w:r>
          </w:p>
        </w:tc>
        <w:tc>
          <w:tcPr>
            <w:tcW w:w="0" w:type="auto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Показники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витрат</w:t>
            </w:r>
            <w:proofErr w:type="spellEnd"/>
          </w:p>
        </w:tc>
      </w:tr>
      <w:tr w:rsidR="0040308C" w:rsidRPr="0040308C" w:rsidTr="004030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308C" w:rsidRPr="0040308C" w:rsidTr="004030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308C" w:rsidRPr="0040308C" w:rsidTr="004030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ІІ</w:t>
            </w:r>
          </w:p>
        </w:tc>
        <w:tc>
          <w:tcPr>
            <w:tcW w:w="0" w:type="auto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Показники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продукту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Програми</w:t>
            </w:r>
            <w:proofErr w:type="spellEnd"/>
          </w:p>
        </w:tc>
      </w:tr>
      <w:tr w:rsidR="0040308C" w:rsidRPr="0040308C" w:rsidTr="004030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308C" w:rsidRPr="0040308C" w:rsidTr="004030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308C" w:rsidRPr="0040308C" w:rsidTr="004030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ІІІ</w:t>
            </w:r>
          </w:p>
        </w:tc>
        <w:tc>
          <w:tcPr>
            <w:tcW w:w="0" w:type="auto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Показники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ефективності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Програм</w:t>
            </w:r>
            <w:proofErr w:type="spellEnd"/>
          </w:p>
        </w:tc>
      </w:tr>
      <w:tr w:rsidR="0040308C" w:rsidRPr="0040308C" w:rsidTr="004030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308C" w:rsidRPr="0040308C" w:rsidTr="004030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308C" w:rsidRPr="0040308C" w:rsidTr="004030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IV</w:t>
            </w:r>
          </w:p>
        </w:tc>
        <w:tc>
          <w:tcPr>
            <w:tcW w:w="0" w:type="auto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Показник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якості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Програми</w:t>
            </w:r>
            <w:proofErr w:type="spellEnd"/>
          </w:p>
        </w:tc>
      </w:tr>
      <w:tr w:rsidR="0040308C" w:rsidRPr="0040308C" w:rsidTr="004030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308C" w:rsidRPr="0040308C" w:rsidTr="0040308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308C" w:rsidRPr="0040308C" w:rsidTr="0040308C">
        <w:tc>
          <w:tcPr>
            <w:tcW w:w="0" w:type="auto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….</w:t>
            </w:r>
          </w:p>
        </w:tc>
      </w:tr>
    </w:tbl>
    <w:p w:rsidR="0040308C" w:rsidRPr="0040308C" w:rsidRDefault="0040308C" w:rsidP="00403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308C" w:rsidRPr="0040308C" w:rsidRDefault="0040308C" w:rsidP="00403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       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Примітка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:</w:t>
      </w:r>
    </w:p>
    <w:p w:rsidR="0040308C" w:rsidRPr="0040308C" w:rsidRDefault="0040308C" w:rsidP="00403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     *У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випадку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,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якщо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Програма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виконується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в один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етап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, графи 8,9 не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заповнюються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.</w:t>
      </w:r>
    </w:p>
    <w:p w:rsidR="0040308C" w:rsidRPr="0040308C" w:rsidRDefault="0040308C" w:rsidP="00403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    **Для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комплексних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Програм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показники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продукту,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ефективності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і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якості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розраховуються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в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розрізі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територій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,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місцеві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бюджети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яких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виділяють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кошти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на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виконання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Програми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.</w:t>
      </w:r>
      <w:r w:rsidRPr="0040308C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br/>
      </w:r>
    </w:p>
    <w:p w:rsidR="0040308C" w:rsidRDefault="0040308C" w:rsidP="004030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40308C" w:rsidRDefault="0040308C" w:rsidP="00403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40308C" w:rsidRDefault="0040308C" w:rsidP="00403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308C" w:rsidRDefault="0040308C" w:rsidP="00403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308C" w:rsidRDefault="0040308C" w:rsidP="00403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308C" w:rsidRDefault="0040308C" w:rsidP="00403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A82" w:rsidRDefault="00085A82" w:rsidP="00403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085A8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0308C" w:rsidRPr="0040308C" w:rsidRDefault="0040308C" w:rsidP="0040308C">
      <w:pPr>
        <w:spacing w:after="0" w:line="0" w:lineRule="auto"/>
        <w:ind w:left="102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Додаток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6</w:t>
      </w:r>
    </w:p>
    <w:p w:rsidR="00085A82" w:rsidRPr="002F007E" w:rsidRDefault="00085A82" w:rsidP="00085A82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                              </w:t>
      </w:r>
      <w:r w:rsidRPr="002F007E">
        <w:rPr>
          <w:rFonts w:ascii="Times New Roman" w:hAnsi="Times New Roman" w:cs="Times New Roman"/>
          <w:sz w:val="24"/>
          <w:szCs w:val="24"/>
          <w:lang w:val="uk-UA"/>
        </w:rPr>
        <w:t>Додаток</w:t>
      </w:r>
      <w:r w:rsidR="006F1DAE">
        <w:rPr>
          <w:rFonts w:ascii="Times New Roman" w:hAnsi="Times New Roman" w:cs="Times New Roman"/>
          <w:sz w:val="24"/>
          <w:szCs w:val="24"/>
          <w:lang w:val="uk-UA"/>
        </w:rPr>
        <w:t xml:space="preserve"> 5</w:t>
      </w:r>
    </w:p>
    <w:p w:rsidR="00085A82" w:rsidRDefault="00085A82" w:rsidP="00085A82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                              </w:t>
      </w:r>
      <w:r w:rsidRPr="002F007E">
        <w:rPr>
          <w:rFonts w:ascii="Times New Roman" w:hAnsi="Times New Roman" w:cs="Times New Roman"/>
          <w:sz w:val="24"/>
          <w:szCs w:val="24"/>
          <w:lang w:val="uk-UA"/>
        </w:rPr>
        <w:t xml:space="preserve">до Порядку формування, фінансування </w:t>
      </w:r>
    </w:p>
    <w:p w:rsidR="00085A82" w:rsidRDefault="00085A82" w:rsidP="00085A82">
      <w:pPr>
        <w:pStyle w:val="a3"/>
        <w:tabs>
          <w:tab w:val="left" w:pos="2904"/>
        </w:tabs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                              </w:t>
      </w:r>
      <w:r w:rsidRPr="002F007E">
        <w:rPr>
          <w:rFonts w:ascii="Times New Roman" w:hAnsi="Times New Roman" w:cs="Times New Roman"/>
          <w:sz w:val="24"/>
          <w:szCs w:val="24"/>
          <w:lang w:val="uk-UA"/>
        </w:rPr>
        <w:t>і моніторингу виконання районних</w:t>
      </w:r>
    </w:p>
    <w:p w:rsidR="00085A82" w:rsidRDefault="00085A82" w:rsidP="00085A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</w:t>
      </w:r>
      <w:r w:rsidRPr="002F007E">
        <w:rPr>
          <w:rFonts w:ascii="Times New Roman" w:hAnsi="Times New Roman" w:cs="Times New Roman"/>
          <w:sz w:val="24"/>
          <w:szCs w:val="24"/>
          <w:lang w:val="uk-UA"/>
        </w:rPr>
        <w:t xml:space="preserve"> (комплексних) програм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40308C" w:rsidRPr="0040308C" w:rsidRDefault="0040308C" w:rsidP="00085A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Напрями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діяльності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та </w:t>
      </w:r>
      <w:proofErr w:type="gramStart"/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заходи 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районної</w:t>
      </w:r>
      <w:proofErr w:type="spellEnd"/>
      <w:proofErr w:type="gramEnd"/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(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комплексної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)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Програми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0308C" w:rsidRPr="0040308C" w:rsidRDefault="0040308C" w:rsidP="004030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_______________________________________________________________________________________________________________</w:t>
      </w:r>
    </w:p>
    <w:p w:rsidR="0040308C" w:rsidRPr="0040308C" w:rsidRDefault="0040308C" w:rsidP="004030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_______________________________________________________________________________________________________________</w:t>
      </w:r>
    </w:p>
    <w:p w:rsidR="0040308C" w:rsidRPr="0040308C" w:rsidRDefault="0040308C" w:rsidP="004030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назва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Програми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 </w:t>
      </w:r>
    </w:p>
    <w:tbl>
      <w:tblPr>
        <w:tblStyle w:val="a5"/>
        <w:tblW w:w="14624" w:type="dxa"/>
        <w:tblLook w:val="04A0" w:firstRow="1" w:lastRow="0" w:firstColumn="1" w:lastColumn="0" w:noHBand="0" w:noVBand="1"/>
      </w:tblPr>
      <w:tblGrid>
        <w:gridCol w:w="1129"/>
        <w:gridCol w:w="2268"/>
        <w:gridCol w:w="2127"/>
        <w:gridCol w:w="1820"/>
        <w:gridCol w:w="1820"/>
        <w:gridCol w:w="1820"/>
        <w:gridCol w:w="1820"/>
        <w:gridCol w:w="1820"/>
      </w:tblGrid>
      <w:tr w:rsidR="00A240C7" w:rsidRPr="00A240C7" w:rsidTr="00A240C7">
        <w:tc>
          <w:tcPr>
            <w:tcW w:w="1129" w:type="dxa"/>
            <w:vMerge w:val="restart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uk-UA" w:eastAsia="ru-RU"/>
              </w:rPr>
            </w:pPr>
            <w:r w:rsidRPr="00A240C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uk-UA" w:eastAsia="ru-RU"/>
              </w:rPr>
              <w:t>№ з/п</w:t>
            </w:r>
          </w:p>
        </w:tc>
        <w:tc>
          <w:tcPr>
            <w:tcW w:w="2268" w:type="dxa"/>
            <w:vMerge w:val="restart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uk-UA" w:eastAsia="ru-RU"/>
              </w:rPr>
            </w:pPr>
            <w:r w:rsidRPr="00A240C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uk-UA" w:eastAsia="ru-RU"/>
              </w:rPr>
              <w:t>Назва завдання</w:t>
            </w:r>
          </w:p>
        </w:tc>
        <w:tc>
          <w:tcPr>
            <w:tcW w:w="2127" w:type="dxa"/>
            <w:vMerge w:val="restart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uk-UA" w:eastAsia="ru-RU"/>
              </w:rPr>
            </w:pPr>
            <w:r w:rsidRPr="00A240C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uk-UA" w:eastAsia="ru-RU"/>
              </w:rPr>
              <w:t>Перелік заходів завдання</w:t>
            </w:r>
          </w:p>
        </w:tc>
        <w:tc>
          <w:tcPr>
            <w:tcW w:w="1820" w:type="dxa"/>
            <w:vMerge w:val="restart"/>
          </w:tcPr>
          <w:p w:rsid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uk-UA" w:eastAsia="ru-RU"/>
              </w:rPr>
            </w:pPr>
            <w:r w:rsidRPr="00A240C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uk-UA" w:eastAsia="ru-RU"/>
              </w:rPr>
              <w:t xml:space="preserve">Показники виконання заходу, </w:t>
            </w:r>
          </w:p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uk-UA" w:eastAsia="ru-RU"/>
              </w:rPr>
              <w:t>О</w:t>
            </w:r>
            <w:r w:rsidRPr="00A240C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uk-UA" w:eastAsia="ru-RU"/>
              </w:rPr>
              <w:t>дин.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A240C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uk-UA" w:eastAsia="ru-RU"/>
              </w:rPr>
              <w:t>виміру</w:t>
            </w:r>
          </w:p>
        </w:tc>
        <w:tc>
          <w:tcPr>
            <w:tcW w:w="1820" w:type="dxa"/>
            <w:vMerge w:val="restart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uk-UA" w:eastAsia="ru-RU"/>
              </w:rPr>
            </w:pPr>
            <w:r w:rsidRPr="00A240C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uk-UA" w:eastAsia="ru-RU"/>
              </w:rPr>
              <w:t>Виконавець заходу, показника</w:t>
            </w:r>
          </w:p>
        </w:tc>
        <w:tc>
          <w:tcPr>
            <w:tcW w:w="3640" w:type="dxa"/>
            <w:gridSpan w:val="2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uk-UA" w:eastAsia="ru-RU"/>
              </w:rPr>
            </w:pPr>
            <w:r w:rsidRPr="00A240C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uk-UA" w:eastAsia="ru-RU"/>
              </w:rPr>
              <w:t>Фінансування</w:t>
            </w:r>
          </w:p>
        </w:tc>
        <w:tc>
          <w:tcPr>
            <w:tcW w:w="1820" w:type="dxa"/>
            <w:vMerge w:val="restart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uk-UA" w:eastAsia="ru-RU"/>
              </w:rPr>
            </w:pPr>
            <w:r w:rsidRPr="00A240C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uk-UA" w:eastAsia="ru-RU"/>
              </w:rPr>
              <w:t>Очікуваний результат</w:t>
            </w:r>
          </w:p>
        </w:tc>
      </w:tr>
      <w:tr w:rsidR="00A240C7" w:rsidTr="00A240C7">
        <w:tc>
          <w:tcPr>
            <w:tcW w:w="1129" w:type="dxa"/>
            <w:vMerge/>
          </w:tcPr>
          <w:p w:rsidR="00A240C7" w:rsidRDefault="00A240C7" w:rsidP="0040308C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</w:p>
        </w:tc>
        <w:tc>
          <w:tcPr>
            <w:tcW w:w="2268" w:type="dxa"/>
            <w:vMerge/>
          </w:tcPr>
          <w:p w:rsid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</w:tcPr>
          <w:p w:rsidR="00A240C7" w:rsidRDefault="00A240C7" w:rsidP="0040308C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</w:p>
        </w:tc>
        <w:tc>
          <w:tcPr>
            <w:tcW w:w="1820" w:type="dxa"/>
            <w:vMerge/>
          </w:tcPr>
          <w:p w:rsidR="00A240C7" w:rsidRDefault="00A240C7" w:rsidP="0040308C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</w:p>
        </w:tc>
        <w:tc>
          <w:tcPr>
            <w:tcW w:w="1820" w:type="dxa"/>
            <w:vMerge/>
          </w:tcPr>
          <w:p w:rsidR="00A240C7" w:rsidRDefault="00A240C7" w:rsidP="0040308C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uk-UA" w:eastAsia="ru-RU"/>
              </w:rPr>
            </w:pPr>
            <w:r w:rsidRPr="00A240C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uk-UA" w:eastAsia="ru-RU"/>
              </w:rPr>
              <w:t>Джерела</w:t>
            </w: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uk-UA" w:eastAsia="ru-RU"/>
              </w:rPr>
            </w:pPr>
            <w:r w:rsidRPr="00A240C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uk-UA" w:eastAsia="ru-RU"/>
              </w:rPr>
              <w:t>Обсяги, тис. грн</w:t>
            </w:r>
          </w:p>
        </w:tc>
        <w:tc>
          <w:tcPr>
            <w:tcW w:w="1820" w:type="dxa"/>
            <w:vMerge/>
          </w:tcPr>
          <w:p w:rsidR="00A240C7" w:rsidRDefault="00A240C7" w:rsidP="0040308C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</w:p>
        </w:tc>
      </w:tr>
      <w:tr w:rsidR="00A240C7" w:rsidRPr="00A240C7" w:rsidTr="00A240C7">
        <w:tc>
          <w:tcPr>
            <w:tcW w:w="1129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  <w:r w:rsidRPr="00A240C7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  <w:t>1</w:t>
            </w:r>
          </w:p>
        </w:tc>
        <w:tc>
          <w:tcPr>
            <w:tcW w:w="2268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  <w:r w:rsidRPr="00A240C7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  <w:t>2</w:t>
            </w:r>
          </w:p>
        </w:tc>
        <w:tc>
          <w:tcPr>
            <w:tcW w:w="2127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  <w:r w:rsidRPr="00A240C7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  <w:t>*</w:t>
            </w: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  <w:r w:rsidRPr="00A240C7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  <w:t>4</w:t>
            </w: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  <w:r w:rsidRPr="00A240C7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  <w:t>**</w:t>
            </w: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  <w:r w:rsidRPr="00A240C7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  <w:t>***</w:t>
            </w: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  <w:r w:rsidRPr="00A240C7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  <w:t>7</w:t>
            </w: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  <w:r w:rsidRPr="00A240C7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  <w:t>8</w:t>
            </w:r>
          </w:p>
        </w:tc>
      </w:tr>
      <w:tr w:rsidR="00A240C7" w:rsidRPr="00A240C7" w:rsidTr="00505EEF">
        <w:tc>
          <w:tcPr>
            <w:tcW w:w="14624" w:type="dxa"/>
            <w:gridSpan w:val="8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  <w:t>20___ рік ****</w:t>
            </w:r>
          </w:p>
        </w:tc>
      </w:tr>
      <w:tr w:rsidR="00A240C7" w:rsidRPr="00A240C7" w:rsidTr="00A240C7">
        <w:tc>
          <w:tcPr>
            <w:tcW w:w="1129" w:type="dxa"/>
            <w:vMerge w:val="restart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val="uk-UA" w:eastAsia="ru-RU"/>
              </w:rPr>
              <w:t>1.</w:t>
            </w:r>
          </w:p>
        </w:tc>
        <w:tc>
          <w:tcPr>
            <w:tcW w:w="2268" w:type="dxa"/>
            <w:vMerge w:val="restart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val="uk-UA" w:eastAsia="ru-RU"/>
              </w:rPr>
            </w:pPr>
            <w:r w:rsidRPr="00A240C7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uk-UA" w:eastAsia="ru-RU"/>
              </w:rPr>
              <w:t>Завдання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val="uk-UA" w:eastAsia="ru-RU"/>
              </w:rPr>
              <w:t xml:space="preserve"> 1</w:t>
            </w:r>
          </w:p>
        </w:tc>
        <w:tc>
          <w:tcPr>
            <w:tcW w:w="2127" w:type="dxa"/>
            <w:vMerge w:val="restart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val="uk-UA" w:eastAsia="ru-RU"/>
              </w:rPr>
            </w:pPr>
            <w:r w:rsidRPr="00A240C7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uk-UA" w:eastAsia="ru-RU"/>
              </w:rPr>
              <w:t>Захід 1</w:t>
            </w: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</w:tr>
      <w:tr w:rsidR="00A240C7" w:rsidRPr="00A240C7" w:rsidTr="00A240C7">
        <w:tc>
          <w:tcPr>
            <w:tcW w:w="1129" w:type="dxa"/>
            <w:vMerge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val="uk-UA" w:eastAsia="ru-RU"/>
              </w:rPr>
            </w:pPr>
          </w:p>
        </w:tc>
        <w:tc>
          <w:tcPr>
            <w:tcW w:w="2268" w:type="dxa"/>
            <w:vMerge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val="uk-UA" w:eastAsia="ru-RU"/>
              </w:rPr>
            </w:pPr>
          </w:p>
        </w:tc>
        <w:tc>
          <w:tcPr>
            <w:tcW w:w="2127" w:type="dxa"/>
            <w:vMerge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val="uk-UA" w:eastAsia="ru-RU"/>
              </w:rPr>
            </w:pP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</w:tr>
      <w:tr w:rsidR="00A240C7" w:rsidRPr="00A240C7" w:rsidTr="00A240C7">
        <w:tc>
          <w:tcPr>
            <w:tcW w:w="1129" w:type="dxa"/>
            <w:vMerge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val="uk-UA" w:eastAsia="ru-RU"/>
              </w:rPr>
            </w:pPr>
          </w:p>
        </w:tc>
        <w:tc>
          <w:tcPr>
            <w:tcW w:w="2268" w:type="dxa"/>
            <w:vMerge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val="uk-UA" w:eastAsia="ru-RU"/>
              </w:rPr>
            </w:pPr>
          </w:p>
        </w:tc>
        <w:tc>
          <w:tcPr>
            <w:tcW w:w="2127" w:type="dxa"/>
            <w:vMerge w:val="restart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val="uk-UA" w:eastAsia="ru-RU"/>
              </w:rPr>
            </w:pPr>
            <w:r w:rsidRPr="00A240C7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uk-UA" w:eastAsia="ru-RU"/>
              </w:rPr>
              <w:t>Захід 2</w:t>
            </w: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</w:tr>
      <w:tr w:rsidR="00A240C7" w:rsidRPr="00A240C7" w:rsidTr="00A240C7">
        <w:tc>
          <w:tcPr>
            <w:tcW w:w="1129" w:type="dxa"/>
            <w:vMerge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val="uk-UA" w:eastAsia="ru-RU"/>
              </w:rPr>
            </w:pPr>
          </w:p>
        </w:tc>
        <w:tc>
          <w:tcPr>
            <w:tcW w:w="2268" w:type="dxa"/>
            <w:vMerge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  <w:tc>
          <w:tcPr>
            <w:tcW w:w="2127" w:type="dxa"/>
            <w:vMerge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</w:tr>
      <w:tr w:rsidR="00A240C7" w:rsidRPr="00A240C7" w:rsidTr="00A240C7">
        <w:tc>
          <w:tcPr>
            <w:tcW w:w="1129" w:type="dxa"/>
            <w:vMerge w:val="restart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val="uk-UA" w:eastAsia="ru-RU"/>
              </w:rPr>
              <w:t xml:space="preserve">2. </w:t>
            </w:r>
          </w:p>
        </w:tc>
        <w:tc>
          <w:tcPr>
            <w:tcW w:w="2268" w:type="dxa"/>
            <w:vMerge w:val="restart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val="uk-UA" w:eastAsia="ru-RU"/>
              </w:rPr>
            </w:pPr>
            <w:r w:rsidRPr="00A240C7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uk-UA" w:eastAsia="ru-RU"/>
              </w:rPr>
              <w:t>Завдання 2</w:t>
            </w:r>
          </w:p>
        </w:tc>
        <w:tc>
          <w:tcPr>
            <w:tcW w:w="2127" w:type="dxa"/>
            <w:vMerge w:val="restart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val="uk-UA" w:eastAsia="ru-RU"/>
              </w:rPr>
            </w:pPr>
            <w:r w:rsidRPr="00A240C7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uk-UA" w:eastAsia="ru-RU"/>
              </w:rPr>
              <w:t>Захід 1</w:t>
            </w: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</w:tr>
      <w:tr w:rsidR="00A240C7" w:rsidRPr="00A240C7" w:rsidTr="00A240C7">
        <w:tc>
          <w:tcPr>
            <w:tcW w:w="1129" w:type="dxa"/>
            <w:vMerge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val="uk-UA" w:eastAsia="ru-RU"/>
              </w:rPr>
            </w:pPr>
          </w:p>
        </w:tc>
        <w:tc>
          <w:tcPr>
            <w:tcW w:w="2268" w:type="dxa"/>
            <w:vMerge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  <w:tc>
          <w:tcPr>
            <w:tcW w:w="2127" w:type="dxa"/>
            <w:vMerge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</w:tr>
      <w:tr w:rsidR="00A240C7" w:rsidRPr="00A240C7" w:rsidTr="00A240C7">
        <w:tc>
          <w:tcPr>
            <w:tcW w:w="1129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val="uk-UA" w:eastAsia="ru-RU"/>
              </w:rPr>
            </w:pPr>
          </w:p>
        </w:tc>
        <w:tc>
          <w:tcPr>
            <w:tcW w:w="2268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  <w:tc>
          <w:tcPr>
            <w:tcW w:w="2127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  <w:tc>
          <w:tcPr>
            <w:tcW w:w="1820" w:type="dxa"/>
          </w:tcPr>
          <w:p w:rsidR="00A240C7" w:rsidRPr="00A240C7" w:rsidRDefault="00A240C7" w:rsidP="00A240C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uk-UA" w:eastAsia="ru-RU"/>
              </w:rPr>
            </w:pPr>
          </w:p>
        </w:tc>
      </w:tr>
      <w:tr w:rsidR="00A240C7" w:rsidRPr="00A240C7" w:rsidTr="00A3379A">
        <w:tc>
          <w:tcPr>
            <w:tcW w:w="14624" w:type="dxa"/>
            <w:gridSpan w:val="8"/>
          </w:tcPr>
          <w:p w:rsidR="00A240C7" w:rsidRPr="00A240C7" w:rsidRDefault="00A240C7" w:rsidP="00A240C7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uk-UA" w:eastAsia="ru-RU"/>
              </w:rPr>
            </w:pPr>
            <w:r w:rsidRPr="00A240C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uk-UA" w:eastAsia="ru-RU"/>
              </w:rPr>
              <w:t>Усього на етапі або на Програму</w:t>
            </w:r>
          </w:p>
        </w:tc>
      </w:tr>
    </w:tbl>
    <w:p w:rsidR="00A240C7" w:rsidRPr="00A240C7" w:rsidRDefault="00A240C7" w:rsidP="0040308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</w:pPr>
    </w:p>
    <w:p w:rsidR="0040308C" w:rsidRPr="0040308C" w:rsidRDefault="0040308C" w:rsidP="004030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 xml:space="preserve">      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Примітка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:</w:t>
      </w:r>
    </w:p>
    <w:p w:rsidR="0040308C" w:rsidRPr="0040308C" w:rsidRDefault="0040308C" w:rsidP="004030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      *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Терміни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виконання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заходів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proofErr w:type="gram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наводяться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  в</w:t>
      </w:r>
      <w:proofErr w:type="gram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цілому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та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поетапно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, а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також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конкретизовано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по -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можливості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, з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розбивкою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за кварталами.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Наприклад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за заходом “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Підготувати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та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видати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збірник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інформаційно-методичних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матеріалів з проблем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молодіжної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роботи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,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соціального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захисту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і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підтримки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різних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категорій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молоді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результатів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соціальних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досліджень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”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необхідно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вказати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рік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та </w:t>
      </w:r>
      <w:proofErr w:type="gram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квартал 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видання</w:t>
      </w:r>
      <w:proofErr w:type="spellEnd"/>
      <w:proofErr w:type="gram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такого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збірника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.</w:t>
      </w:r>
      <w:r w:rsidRPr="0040308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Якщо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строк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виконання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програми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5 і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більше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років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, вона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поділяється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на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етапи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і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таблиця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заповнюється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на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кожний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з них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окремо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.</w:t>
      </w:r>
    </w:p>
    <w:p w:rsidR="0040308C" w:rsidRPr="0040308C" w:rsidRDefault="0040308C" w:rsidP="004030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  ** Першим </w:t>
      </w:r>
      <w:proofErr w:type="gram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у списку</w:t>
      </w:r>
      <w:proofErr w:type="gram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виконавців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заходів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у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графі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5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зазначається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основний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виконавець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конкретного заходу.</w:t>
      </w:r>
    </w:p>
    <w:p w:rsidR="0040308C" w:rsidRDefault="0040308C" w:rsidP="0040308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</w:pPr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  ***В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Графі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6 “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Джерела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фінансування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”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вказуються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джерела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ресурсів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, за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рахунок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яких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буде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виконуватися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захід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–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державний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, </w:t>
      </w:r>
      <w:proofErr w:type="spellStart"/>
      <w:proofErr w:type="gram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обласний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,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місцеві</w:t>
      </w:r>
      <w:proofErr w:type="spellEnd"/>
      <w:proofErr w:type="gram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,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бюджети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,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небюджетні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джерела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–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кредитні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ресурси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,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кошти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СПД,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інвестиції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,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кошти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населення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тощо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.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Вказується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кожне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джерело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окремо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.</w:t>
      </w:r>
    </w:p>
    <w:p w:rsidR="00A240C7" w:rsidRPr="00A240C7" w:rsidRDefault="00A240C7" w:rsidP="004030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val="uk-UA" w:eastAsia="ru-RU"/>
        </w:rPr>
        <w:t xml:space="preserve">****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val="uk-UA" w:eastAsia="ru-RU"/>
        </w:rPr>
        <w:t>Заввдання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val="uk-UA" w:eastAsia="ru-RU"/>
        </w:rPr>
        <w:t>, заходи та показники вказуються на кожний рік Програми.</w:t>
      </w:r>
    </w:p>
    <w:p w:rsidR="0040308C" w:rsidRPr="0040308C" w:rsidRDefault="0040308C" w:rsidP="0040308C">
      <w:pPr>
        <w:spacing w:after="0" w:line="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 </w:t>
      </w:r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***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Завдання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, заходи та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показники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вказуються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на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кожний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рік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Програми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 </w:t>
      </w:r>
    </w:p>
    <w:p w:rsidR="0040308C" w:rsidRPr="0040308C" w:rsidRDefault="0040308C" w:rsidP="004030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     У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випадку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,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якщо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виконання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окремих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заходів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не </w:t>
      </w:r>
      <w:proofErr w:type="spellStart"/>
      <w:proofErr w:type="gram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потребує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 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вкладення</w:t>
      </w:r>
      <w:proofErr w:type="spellEnd"/>
      <w:proofErr w:type="gram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коштів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,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однак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головний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виконавець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програми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вважає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,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що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вони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вплинуть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на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загальний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результат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програми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його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включення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до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програми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, в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графі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7 “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Орієнтовані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обсяги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фінансування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”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зазначається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“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вкладень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коштів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не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потребує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”.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Орієнтовані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обсяги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вкладень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коштів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районного бюджету,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бюджетів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сіл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, селища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вказують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загальною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сумою</w:t>
      </w:r>
    </w:p>
    <w:p w:rsidR="00085A82" w:rsidRDefault="0040308C" w:rsidP="00085A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    В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графі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“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Очікуваний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результат”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наводяться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передбачувані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кількісні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та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якісні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показники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,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показники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ефективності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(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економічні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,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соціальні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,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екологічні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тощо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),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яких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можна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досягнути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в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ході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виконання</w:t>
      </w:r>
      <w:proofErr w:type="spellEnd"/>
      <w:r w:rsidRPr="0040308C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 xml:space="preserve"> конкретного заходу).</w:t>
      </w:r>
    </w:p>
    <w:p w:rsidR="00A240C7" w:rsidRDefault="00085A82" w:rsidP="00085A82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                  </w:t>
      </w:r>
    </w:p>
    <w:p w:rsidR="00A240C7" w:rsidRDefault="00A240C7" w:rsidP="00085A82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085A82" w:rsidRPr="002F007E" w:rsidRDefault="00A240C7" w:rsidP="00085A82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                                                                                                                                                            </w:t>
      </w:r>
      <w:r w:rsidR="00085A82">
        <w:rPr>
          <w:rFonts w:ascii="Times New Roman" w:hAnsi="Times New Roman" w:cs="Times New Roman"/>
          <w:sz w:val="24"/>
          <w:szCs w:val="24"/>
          <w:lang w:val="uk-UA"/>
        </w:rPr>
        <w:t xml:space="preserve">          </w:t>
      </w:r>
      <w:r w:rsidR="00085A82" w:rsidRPr="002F007E">
        <w:rPr>
          <w:rFonts w:ascii="Times New Roman" w:hAnsi="Times New Roman" w:cs="Times New Roman"/>
          <w:sz w:val="24"/>
          <w:szCs w:val="24"/>
          <w:lang w:val="uk-UA"/>
        </w:rPr>
        <w:t>Додаток</w:t>
      </w:r>
      <w:r w:rsidR="006F1DAE">
        <w:rPr>
          <w:rFonts w:ascii="Times New Roman" w:hAnsi="Times New Roman" w:cs="Times New Roman"/>
          <w:sz w:val="24"/>
          <w:szCs w:val="24"/>
          <w:lang w:val="uk-UA"/>
        </w:rPr>
        <w:t xml:space="preserve"> 6</w:t>
      </w:r>
    </w:p>
    <w:p w:rsidR="00085A82" w:rsidRDefault="00085A82" w:rsidP="00085A82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                            </w:t>
      </w:r>
      <w:r w:rsidRPr="002F007E">
        <w:rPr>
          <w:rFonts w:ascii="Times New Roman" w:hAnsi="Times New Roman" w:cs="Times New Roman"/>
          <w:sz w:val="24"/>
          <w:szCs w:val="24"/>
          <w:lang w:val="uk-UA"/>
        </w:rPr>
        <w:t xml:space="preserve">до Порядку формування, фінансування </w:t>
      </w:r>
    </w:p>
    <w:p w:rsidR="00085A82" w:rsidRDefault="00085A82" w:rsidP="00085A82">
      <w:pPr>
        <w:pStyle w:val="a3"/>
        <w:tabs>
          <w:tab w:val="left" w:pos="2904"/>
        </w:tabs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                            </w:t>
      </w:r>
      <w:r w:rsidRPr="002F007E">
        <w:rPr>
          <w:rFonts w:ascii="Times New Roman" w:hAnsi="Times New Roman" w:cs="Times New Roman"/>
          <w:sz w:val="24"/>
          <w:szCs w:val="24"/>
          <w:lang w:val="uk-UA"/>
        </w:rPr>
        <w:t>і моніторингу виконання районних</w:t>
      </w:r>
    </w:p>
    <w:p w:rsidR="00085A82" w:rsidRDefault="00085A82" w:rsidP="00085A8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</w:t>
      </w:r>
      <w:r w:rsidRPr="002F007E">
        <w:rPr>
          <w:rFonts w:ascii="Times New Roman" w:hAnsi="Times New Roman" w:cs="Times New Roman"/>
          <w:sz w:val="24"/>
          <w:szCs w:val="24"/>
          <w:lang w:val="uk-UA"/>
        </w:rPr>
        <w:t xml:space="preserve"> (комплексних) програм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085A82" w:rsidRDefault="00085A82" w:rsidP="00085A8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40308C" w:rsidRPr="0040308C" w:rsidRDefault="0040308C" w:rsidP="00085A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Інформація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про </w:t>
      </w:r>
      <w:proofErr w:type="spellStart"/>
      <w:proofErr w:type="gramStart"/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виконання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районних</w:t>
      </w:r>
      <w:proofErr w:type="spellEnd"/>
      <w:proofErr w:type="gramEnd"/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комплексних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)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Програми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за  _______ </w:t>
      </w:r>
    </w:p>
    <w:p w:rsidR="0040308C" w:rsidRPr="0040308C" w:rsidRDefault="0040308C" w:rsidP="004030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"/>
        <w:gridCol w:w="1050"/>
        <w:gridCol w:w="66"/>
        <w:gridCol w:w="5794"/>
        <w:gridCol w:w="66"/>
      </w:tblGrid>
      <w:tr w:rsidR="0040308C" w:rsidRPr="0040308C" w:rsidTr="0040308C">
        <w:trPr>
          <w:trHeight w:val="293"/>
        </w:trPr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__________________________________________________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308C" w:rsidRPr="0040308C" w:rsidTr="0040308C">
        <w:trPr>
          <w:trHeight w:val="195"/>
        </w:trPr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КВКВ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030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найменування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 головного</w:t>
            </w:r>
            <w:proofErr w:type="gramEnd"/>
            <w:r w:rsidRPr="004030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 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розпорядника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 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коштів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Програми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308C" w:rsidRPr="0040308C" w:rsidTr="0040308C">
        <w:trPr>
          <w:trHeight w:val="153"/>
        </w:trPr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__________________________________________________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308C" w:rsidRPr="0040308C" w:rsidTr="0040308C">
        <w:trPr>
          <w:trHeight w:val="156"/>
        </w:trPr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КВКВ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030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найменування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 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відповідального</w:t>
            </w:r>
            <w:proofErr w:type="spellEnd"/>
            <w:proofErr w:type="gramEnd"/>
            <w:r w:rsidRPr="004030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 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виконавця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Програми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308C" w:rsidRPr="0040308C" w:rsidTr="0040308C">
        <w:trPr>
          <w:trHeight w:val="293"/>
        </w:trPr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__________________________________________________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308C" w:rsidRPr="0040308C" w:rsidTr="0040308C">
        <w:trPr>
          <w:trHeight w:val="293"/>
        </w:trPr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КФКВ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найменування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Програми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gramStart"/>
            <w:r w:rsidRPr="004030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дата  і</w:t>
            </w:r>
            <w:proofErr w:type="gramEnd"/>
            <w:r w:rsidRPr="004030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 номер 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рішення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 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районної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ради про 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її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затвердження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0308C" w:rsidRPr="0040308C" w:rsidRDefault="0040308C" w:rsidP="00085A82">
      <w:pPr>
        <w:shd w:val="clear" w:color="auto" w:fill="FFFFFF"/>
        <w:spacing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>Напрями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>діяльності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 xml:space="preserve"> та </w:t>
      </w:r>
      <w:proofErr w:type="gramStart"/>
      <w:r w:rsidRPr="0040308C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 xml:space="preserve">заходи </w:t>
      </w:r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районної</w:t>
      </w:r>
      <w:proofErr w:type="spellEnd"/>
      <w:proofErr w:type="gramEnd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 (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комплексної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)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Програми</w:t>
      </w:r>
      <w:proofErr w:type="spellEnd"/>
    </w:p>
    <w:p w:rsidR="0040308C" w:rsidRPr="0040308C" w:rsidRDefault="0040308C" w:rsidP="004030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</w:t>
      </w:r>
    </w:p>
    <w:tbl>
      <w:tblPr>
        <w:tblW w:w="146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569"/>
        <w:gridCol w:w="2678"/>
        <w:gridCol w:w="653"/>
        <w:gridCol w:w="914"/>
        <w:gridCol w:w="18"/>
        <w:gridCol w:w="18"/>
        <w:gridCol w:w="1063"/>
        <w:gridCol w:w="1577"/>
        <w:gridCol w:w="581"/>
        <w:gridCol w:w="981"/>
        <w:gridCol w:w="1305"/>
        <w:gridCol w:w="1239"/>
        <w:gridCol w:w="18"/>
        <w:gridCol w:w="18"/>
        <w:gridCol w:w="2621"/>
        <w:gridCol w:w="18"/>
        <w:gridCol w:w="18"/>
      </w:tblGrid>
      <w:tr w:rsidR="00085A82" w:rsidRPr="0040308C" w:rsidTr="00085A82">
        <w:trPr>
          <w:gridAfter w:val="1"/>
          <w:trHeight w:val="56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з/п</w:t>
            </w:r>
          </w:p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Захід</w:t>
            </w:r>
            <w:proofErr w:type="spellEnd"/>
          </w:p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Головний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виконавець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та строк 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виконання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заходу</w:t>
            </w:r>
          </w:p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Планові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обсяги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фінансування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, тис.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гривень</w:t>
            </w:r>
            <w:proofErr w:type="spellEnd"/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Фактичні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обсяги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фінансування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, тис.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гривень</w:t>
            </w:r>
            <w:proofErr w:type="spellEnd"/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Стан 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виконання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заходів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результативні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показники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виконання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Програми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)</w:t>
            </w:r>
          </w:p>
        </w:tc>
      </w:tr>
      <w:tr w:rsidR="00085A82" w:rsidRPr="0040308C" w:rsidTr="00085A82">
        <w:trPr>
          <w:gridAfter w:val="1"/>
          <w:trHeight w:val="27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Усього</w:t>
            </w:r>
            <w:proofErr w:type="spellEnd"/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у тому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числі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Усього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у тому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числі</w:t>
            </w:r>
            <w:proofErr w:type="spellEnd"/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5A82" w:rsidRPr="0040308C" w:rsidTr="00085A82">
        <w:trPr>
          <w:gridAfter w:val="1"/>
          <w:trHeight w:val="216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Районний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бюджет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Міський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сільські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бюджети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Кошти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не бюджет-них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джерел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Районний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бюджет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Селищний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сільські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бюджети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Кошти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 не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бюджетних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джерел</w:t>
            </w:r>
            <w:proofErr w:type="spellEnd"/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308C" w:rsidRPr="0040308C" w:rsidTr="00085A82">
        <w:trPr>
          <w:gridAfter w:val="1"/>
          <w:trHeight w:val="1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етап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виконання</w:t>
            </w:r>
            <w:proofErr w:type="spellEnd"/>
          </w:p>
        </w:tc>
      </w:tr>
      <w:tr w:rsidR="00085A82" w:rsidRPr="0040308C" w:rsidTr="00085A82">
        <w:trPr>
          <w:trHeight w:val="15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0308C" w:rsidRPr="0040308C" w:rsidRDefault="0040308C" w:rsidP="004030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</w:t>
      </w:r>
    </w:p>
    <w:p w:rsidR="0040308C" w:rsidRPr="0040308C" w:rsidRDefault="0040308C" w:rsidP="0040308C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Аналіз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виконання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за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видатками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в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цілому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за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Програмою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:</w:t>
      </w:r>
    </w:p>
    <w:p w:rsidR="0040308C" w:rsidRPr="0040308C" w:rsidRDefault="0040308C" w:rsidP="0040308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тис.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гривень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1838"/>
        <w:gridCol w:w="2081"/>
        <w:gridCol w:w="704"/>
        <w:gridCol w:w="1751"/>
        <w:gridCol w:w="1975"/>
        <w:gridCol w:w="1002"/>
        <w:gridCol w:w="1842"/>
        <w:gridCol w:w="2653"/>
      </w:tblGrid>
      <w:tr w:rsidR="00085A82" w:rsidRPr="0040308C" w:rsidTr="00085A82">
        <w:trPr>
          <w:trHeight w:val="293"/>
        </w:trPr>
        <w:tc>
          <w:tcPr>
            <w:tcW w:w="46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Бюджетні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асигнування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з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урахуванням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змін</w:t>
            </w:r>
            <w:proofErr w:type="spellEnd"/>
          </w:p>
        </w:tc>
        <w:tc>
          <w:tcPr>
            <w:tcW w:w="44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Проведені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видатки</w:t>
            </w:r>
            <w:proofErr w:type="spellEnd"/>
          </w:p>
        </w:tc>
        <w:tc>
          <w:tcPr>
            <w:tcW w:w="54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Відхилення</w:t>
            </w:r>
            <w:proofErr w:type="spellEnd"/>
          </w:p>
        </w:tc>
      </w:tr>
      <w:tr w:rsidR="00085A82" w:rsidRPr="0040308C" w:rsidTr="00085A82">
        <w:trPr>
          <w:trHeight w:val="29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усього</w:t>
            </w:r>
            <w:proofErr w:type="spellEnd"/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загальний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фонд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спеціальний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фонд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усього</w:t>
            </w:r>
            <w:proofErr w:type="spellEnd"/>
          </w:p>
        </w:tc>
        <w:tc>
          <w:tcPr>
            <w:tcW w:w="1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загальний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фонд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спеціальний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фонд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усього</w:t>
            </w:r>
            <w:proofErr w:type="spellEnd"/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загальний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фонд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спеціальний</w:t>
            </w:r>
            <w:proofErr w:type="spellEnd"/>
          </w:p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фонд</w:t>
            </w:r>
          </w:p>
        </w:tc>
      </w:tr>
      <w:tr w:rsidR="0040308C" w:rsidRPr="0040308C" w:rsidTr="00E1406C">
        <w:trPr>
          <w:trHeight w:val="48"/>
        </w:trPr>
        <w:tc>
          <w:tcPr>
            <w:tcW w:w="10055" w:type="dxa"/>
            <w:gridSpan w:val="7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53" w:type="dxa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:rsidR="0040308C" w:rsidRPr="0040308C" w:rsidRDefault="0040308C" w:rsidP="0040308C">
      <w:pPr>
        <w:spacing w:after="0" w:line="240" w:lineRule="auto"/>
        <w:ind w:left="141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                                   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Керівник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установи - </w:t>
      </w:r>
      <w:r w:rsidRPr="0040308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 xml:space="preserve">                                  головного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розпорядника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коштів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ab/>
        <w:t xml:space="preserve">                 __________________________________</w:t>
      </w:r>
      <w:r w:rsidRPr="0040308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ab/>
        <w:t>   </w:t>
      </w:r>
      <w:proofErr w:type="gramStart"/>
      <w:r w:rsidRPr="0040308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  (</w:t>
      </w:r>
      <w:proofErr w:type="gramEnd"/>
      <w:r w:rsidRPr="0040308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П. І. Б.)          </w:t>
      </w:r>
      <w:r w:rsidRPr="0040308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ab/>
        <w:t> </w:t>
      </w:r>
    </w:p>
    <w:p w:rsidR="0040308C" w:rsidRPr="0040308C" w:rsidRDefault="0040308C" w:rsidP="00085A82">
      <w:pPr>
        <w:spacing w:after="0" w:line="240" w:lineRule="auto"/>
        <w:ind w:left="141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</w:t>
      </w:r>
      <w:r w:rsidRPr="0040308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(підпис) </w:t>
      </w:r>
    </w:p>
    <w:p w:rsidR="0040308C" w:rsidRPr="0040308C" w:rsidRDefault="0040308C" w:rsidP="0040308C">
      <w:pPr>
        <w:spacing w:after="0" w:line="240" w:lineRule="auto"/>
        <w:ind w:left="141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                                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Відповідальнй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  </w:t>
      </w:r>
      <w:proofErr w:type="spellStart"/>
      <w:proofErr w:type="gramStart"/>
      <w:r w:rsidRPr="0040308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виконавець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 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Програми</w:t>
      </w:r>
      <w:proofErr w:type="spellEnd"/>
      <w:proofErr w:type="gramEnd"/>
      <w:r w:rsidRPr="0040308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ab/>
        <w:t>__________________________________</w:t>
      </w:r>
      <w:r w:rsidRPr="0040308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ab/>
        <w:t xml:space="preserve">      (П. І. Б.)            </w:t>
      </w:r>
      <w:r w:rsidRPr="0040308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ab/>
        <w:t> </w:t>
      </w:r>
    </w:p>
    <w:p w:rsidR="0040308C" w:rsidRPr="0040308C" w:rsidRDefault="0040308C" w:rsidP="0040308C">
      <w:pPr>
        <w:spacing w:after="0" w:line="240" w:lineRule="auto"/>
        <w:ind w:left="141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</w:t>
      </w:r>
      <w:r w:rsidRPr="0040308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(підпис) </w:t>
      </w:r>
    </w:p>
    <w:p w:rsidR="0089564B" w:rsidRPr="002F007E" w:rsidRDefault="0089564B" w:rsidP="0089564B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                                                                                                                                                            </w:t>
      </w:r>
      <w:r w:rsidR="006F1DAE">
        <w:rPr>
          <w:rFonts w:ascii="Times New Roman" w:hAnsi="Times New Roman" w:cs="Times New Roman"/>
          <w:sz w:val="24"/>
          <w:szCs w:val="24"/>
          <w:lang w:val="uk-UA"/>
        </w:rPr>
        <w:t xml:space="preserve">           Продовження додатку 6</w:t>
      </w:r>
    </w:p>
    <w:p w:rsidR="0089564B" w:rsidRDefault="0089564B" w:rsidP="0089564B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                            </w:t>
      </w:r>
      <w:r w:rsidRPr="002F007E">
        <w:rPr>
          <w:rFonts w:ascii="Times New Roman" w:hAnsi="Times New Roman" w:cs="Times New Roman"/>
          <w:sz w:val="24"/>
          <w:szCs w:val="24"/>
          <w:lang w:val="uk-UA"/>
        </w:rPr>
        <w:t xml:space="preserve">до Порядку формування, фінансування </w:t>
      </w:r>
    </w:p>
    <w:p w:rsidR="0089564B" w:rsidRDefault="0089564B" w:rsidP="0089564B">
      <w:pPr>
        <w:pStyle w:val="a3"/>
        <w:tabs>
          <w:tab w:val="left" w:pos="2904"/>
        </w:tabs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                            </w:t>
      </w:r>
      <w:r w:rsidRPr="002F007E">
        <w:rPr>
          <w:rFonts w:ascii="Times New Roman" w:hAnsi="Times New Roman" w:cs="Times New Roman"/>
          <w:sz w:val="24"/>
          <w:szCs w:val="24"/>
          <w:lang w:val="uk-UA"/>
        </w:rPr>
        <w:t>і моніторингу виконання районних</w:t>
      </w:r>
    </w:p>
    <w:p w:rsidR="0089564B" w:rsidRDefault="0089564B" w:rsidP="0089564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</w:t>
      </w:r>
      <w:r w:rsidRPr="002F007E">
        <w:rPr>
          <w:rFonts w:ascii="Times New Roman" w:hAnsi="Times New Roman" w:cs="Times New Roman"/>
          <w:sz w:val="24"/>
          <w:szCs w:val="24"/>
          <w:lang w:val="uk-UA"/>
        </w:rPr>
        <w:t xml:space="preserve"> (комплексних) програм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89564B" w:rsidRDefault="0089564B" w:rsidP="0089564B">
      <w:pPr>
        <w:pStyle w:val="a3"/>
        <w:tabs>
          <w:tab w:val="left" w:pos="2904"/>
        </w:tabs>
        <w:rPr>
          <w:rFonts w:ascii="Times New Roman" w:hAnsi="Times New Roman" w:cs="Times New Roman"/>
          <w:sz w:val="24"/>
          <w:szCs w:val="24"/>
          <w:lang w:val="uk-UA"/>
        </w:rPr>
      </w:pPr>
    </w:p>
    <w:p w:rsidR="0089564B" w:rsidRDefault="0089564B" w:rsidP="0089564B">
      <w:pPr>
        <w:pStyle w:val="a3"/>
        <w:tabs>
          <w:tab w:val="left" w:pos="2904"/>
        </w:tabs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«Ознайомлено»</w:t>
      </w:r>
    </w:p>
    <w:p w:rsidR="0089564B" w:rsidRDefault="0089564B" w:rsidP="0089564B">
      <w:pPr>
        <w:pStyle w:val="a3"/>
        <w:tabs>
          <w:tab w:val="left" w:pos="2904"/>
        </w:tabs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Фінансовий відділ райдержадміністрації</w:t>
      </w:r>
    </w:p>
    <w:p w:rsidR="0089564B" w:rsidRDefault="0089564B" w:rsidP="0089564B">
      <w:pPr>
        <w:pStyle w:val="a3"/>
        <w:tabs>
          <w:tab w:val="left" w:pos="2904"/>
        </w:tabs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</w:t>
      </w:r>
    </w:p>
    <w:p w:rsidR="0089564B" w:rsidRDefault="0089564B" w:rsidP="0089564B">
      <w:pPr>
        <w:pStyle w:val="a3"/>
        <w:tabs>
          <w:tab w:val="left" w:pos="2904"/>
        </w:tabs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  ____________ 20___ року</w:t>
      </w:r>
    </w:p>
    <w:p w:rsidR="0089564B" w:rsidRDefault="0089564B" w:rsidP="0089564B">
      <w:pPr>
        <w:pStyle w:val="a3"/>
        <w:tabs>
          <w:tab w:val="left" w:pos="2904"/>
        </w:tabs>
        <w:rPr>
          <w:rFonts w:ascii="Times New Roman" w:hAnsi="Times New Roman" w:cs="Times New Roman"/>
          <w:sz w:val="24"/>
          <w:szCs w:val="24"/>
          <w:lang w:val="uk-UA"/>
        </w:rPr>
      </w:pPr>
    </w:p>
    <w:p w:rsidR="0089564B" w:rsidRDefault="0089564B" w:rsidP="0089564B">
      <w:pPr>
        <w:pStyle w:val="a3"/>
        <w:tabs>
          <w:tab w:val="left" w:pos="2904"/>
        </w:tabs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Інформація </w:t>
      </w:r>
    </w:p>
    <w:p w:rsidR="0089564B" w:rsidRDefault="0089564B" w:rsidP="0089564B">
      <w:pPr>
        <w:pStyle w:val="a3"/>
        <w:tabs>
          <w:tab w:val="left" w:pos="2904"/>
        </w:tabs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про стан виконання районної (комплексної) Програми за 20__ рік</w:t>
      </w:r>
    </w:p>
    <w:p w:rsidR="0089564B" w:rsidRDefault="0089564B" w:rsidP="0089564B">
      <w:pPr>
        <w:pStyle w:val="a3"/>
        <w:tabs>
          <w:tab w:val="left" w:pos="2904"/>
        </w:tabs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(щоквартальна</w:t>
      </w:r>
      <w:r w:rsidR="00185E4A">
        <w:rPr>
          <w:rFonts w:ascii="Times New Roman" w:hAnsi="Times New Roman" w:cs="Times New Roman"/>
          <w:sz w:val="24"/>
          <w:szCs w:val="24"/>
          <w:lang w:val="uk-UA"/>
        </w:rPr>
        <w:t>, нарощува</w:t>
      </w:r>
      <w:r>
        <w:rPr>
          <w:rFonts w:ascii="Times New Roman" w:hAnsi="Times New Roman" w:cs="Times New Roman"/>
          <w:sz w:val="24"/>
          <w:szCs w:val="24"/>
          <w:lang w:val="uk-UA"/>
        </w:rPr>
        <w:t>ним підсумком)</w:t>
      </w:r>
    </w:p>
    <w:p w:rsidR="00185E4A" w:rsidRDefault="00185E4A" w:rsidP="00185E4A">
      <w:pPr>
        <w:pStyle w:val="a3"/>
        <w:tabs>
          <w:tab w:val="left" w:pos="2904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Головний розпорядник коштів Програми __________________________________________________________________________________ </w:t>
      </w:r>
    </w:p>
    <w:p w:rsidR="00185E4A" w:rsidRDefault="00185E4A" w:rsidP="00185E4A">
      <w:pPr>
        <w:pStyle w:val="a3"/>
        <w:tabs>
          <w:tab w:val="left" w:pos="2904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Повна назва Програми, ким і коли затверджена _____________________________________________________________________________ </w:t>
      </w:r>
    </w:p>
    <w:p w:rsidR="00185E4A" w:rsidRDefault="00185E4A" w:rsidP="00185E4A">
      <w:pPr>
        <w:pStyle w:val="a3"/>
        <w:tabs>
          <w:tab w:val="left" w:pos="2904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0308C" w:rsidRPr="0040308C" w:rsidRDefault="0089564B" w:rsidP="0089564B">
      <w:pPr>
        <w:spacing w:after="120" w:line="0" w:lineRule="auto"/>
        <w:ind w:left="94" w:hanging="5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</w:t>
      </w:r>
      <w:r w:rsidRPr="002F007E">
        <w:rPr>
          <w:rFonts w:ascii="Times New Roman" w:hAnsi="Times New Roman" w:cs="Times New Roman"/>
          <w:sz w:val="24"/>
          <w:szCs w:val="24"/>
          <w:lang w:val="uk-UA"/>
        </w:rPr>
        <w:t xml:space="preserve"> (комплексних) програм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0308C" w:rsidRPr="0040308C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“Ознайомлено”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40308C" w:rsidRPr="0040308C" w:rsidRDefault="0040308C" w:rsidP="0040308C">
      <w:pPr>
        <w:spacing w:after="0" w:line="0" w:lineRule="auto"/>
        <w:ind w:left="6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*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вказується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кожне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джерело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окремо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tbl>
      <w:tblPr>
        <w:tblStyle w:val="a5"/>
        <w:tblW w:w="14691" w:type="dxa"/>
        <w:tblLook w:val="04A0" w:firstRow="1" w:lastRow="0" w:firstColumn="1" w:lastColumn="0" w:noHBand="0" w:noVBand="1"/>
      </w:tblPr>
      <w:tblGrid>
        <w:gridCol w:w="836"/>
        <w:gridCol w:w="1569"/>
        <w:gridCol w:w="1701"/>
        <w:gridCol w:w="1310"/>
        <w:gridCol w:w="1317"/>
        <w:gridCol w:w="1322"/>
        <w:gridCol w:w="1367"/>
        <w:gridCol w:w="1311"/>
        <w:gridCol w:w="1317"/>
        <w:gridCol w:w="1322"/>
        <w:gridCol w:w="1319"/>
      </w:tblGrid>
      <w:tr w:rsidR="00185E4A" w:rsidTr="00185E4A">
        <w:trPr>
          <w:trHeight w:val="581"/>
        </w:trPr>
        <w:tc>
          <w:tcPr>
            <w:tcW w:w="836" w:type="dxa"/>
            <w:vMerge w:val="restart"/>
          </w:tcPr>
          <w:p w:rsidR="00185E4A" w:rsidRPr="00185E4A" w:rsidRDefault="00185E4A" w:rsidP="00185E4A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№ з/п</w:t>
            </w:r>
          </w:p>
        </w:tc>
        <w:tc>
          <w:tcPr>
            <w:tcW w:w="1569" w:type="dxa"/>
            <w:vMerge w:val="restart"/>
          </w:tcPr>
          <w:p w:rsidR="00185E4A" w:rsidRPr="00185E4A" w:rsidRDefault="00185E4A" w:rsidP="00185E4A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Зміст заходу</w:t>
            </w:r>
          </w:p>
        </w:tc>
        <w:tc>
          <w:tcPr>
            <w:tcW w:w="5650" w:type="dxa"/>
            <w:gridSpan w:val="4"/>
          </w:tcPr>
          <w:p w:rsidR="00185E4A" w:rsidRPr="00185E4A" w:rsidRDefault="00185E4A" w:rsidP="00185E4A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Передбачене фінансування на 20__ рік,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тис.грн</w:t>
            </w:r>
            <w:proofErr w:type="spellEnd"/>
          </w:p>
        </w:tc>
        <w:tc>
          <w:tcPr>
            <w:tcW w:w="5317" w:type="dxa"/>
            <w:gridSpan w:val="4"/>
          </w:tcPr>
          <w:p w:rsidR="00185E4A" w:rsidRPr="00185E4A" w:rsidRDefault="00185E4A" w:rsidP="00185E4A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Профінансовано за звітний період,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тис.грн</w:t>
            </w:r>
            <w:proofErr w:type="spellEnd"/>
          </w:p>
        </w:tc>
        <w:tc>
          <w:tcPr>
            <w:tcW w:w="1319" w:type="dxa"/>
            <w:vMerge w:val="restart"/>
          </w:tcPr>
          <w:p w:rsidR="00185E4A" w:rsidRPr="00185E4A" w:rsidRDefault="00185E4A" w:rsidP="00185E4A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Що зроблено</w:t>
            </w:r>
          </w:p>
        </w:tc>
      </w:tr>
      <w:tr w:rsidR="00185E4A" w:rsidTr="00185E4A">
        <w:tc>
          <w:tcPr>
            <w:tcW w:w="836" w:type="dxa"/>
            <w:vMerge/>
          </w:tcPr>
          <w:p w:rsidR="00185E4A" w:rsidRDefault="00185E4A" w:rsidP="0040308C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9" w:type="dxa"/>
            <w:vMerge/>
          </w:tcPr>
          <w:p w:rsidR="00185E4A" w:rsidRDefault="00185E4A" w:rsidP="0040308C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</w:tcPr>
          <w:p w:rsidR="00185E4A" w:rsidRDefault="00185E4A" w:rsidP="0040308C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фінансові джерела</w:t>
            </w:r>
          </w:p>
        </w:tc>
        <w:tc>
          <w:tcPr>
            <w:tcW w:w="3949" w:type="dxa"/>
            <w:gridSpan w:val="3"/>
          </w:tcPr>
          <w:p w:rsidR="00185E4A" w:rsidRPr="00185E4A" w:rsidRDefault="00185E4A" w:rsidP="00185E4A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тому числі:</w:t>
            </w:r>
          </w:p>
        </w:tc>
        <w:tc>
          <w:tcPr>
            <w:tcW w:w="1367" w:type="dxa"/>
            <w:vMerge w:val="restart"/>
          </w:tcPr>
          <w:p w:rsidR="00185E4A" w:rsidRDefault="00185E4A" w:rsidP="00185E4A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фінансові джерела</w:t>
            </w:r>
          </w:p>
        </w:tc>
        <w:tc>
          <w:tcPr>
            <w:tcW w:w="3950" w:type="dxa"/>
            <w:gridSpan w:val="3"/>
          </w:tcPr>
          <w:p w:rsidR="00185E4A" w:rsidRPr="00185E4A" w:rsidRDefault="00185E4A" w:rsidP="00185E4A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тому числі:</w:t>
            </w:r>
          </w:p>
        </w:tc>
        <w:tc>
          <w:tcPr>
            <w:tcW w:w="1319" w:type="dxa"/>
            <w:vMerge/>
          </w:tcPr>
          <w:p w:rsidR="00185E4A" w:rsidRDefault="00185E4A" w:rsidP="0040308C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5E4A" w:rsidTr="00185E4A">
        <w:tc>
          <w:tcPr>
            <w:tcW w:w="836" w:type="dxa"/>
            <w:vMerge/>
          </w:tcPr>
          <w:p w:rsidR="00185E4A" w:rsidRDefault="00185E4A" w:rsidP="00185E4A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9" w:type="dxa"/>
            <w:vMerge/>
          </w:tcPr>
          <w:p w:rsidR="00185E4A" w:rsidRDefault="00185E4A" w:rsidP="00185E4A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185E4A" w:rsidRPr="00185E4A" w:rsidRDefault="00185E4A" w:rsidP="00185E4A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310" w:type="dxa"/>
          </w:tcPr>
          <w:p w:rsidR="00185E4A" w:rsidRPr="00185E4A" w:rsidRDefault="00185E4A" w:rsidP="00185E4A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усього</w:t>
            </w:r>
          </w:p>
        </w:tc>
        <w:tc>
          <w:tcPr>
            <w:tcW w:w="1317" w:type="dxa"/>
          </w:tcPr>
          <w:p w:rsidR="00185E4A" w:rsidRPr="00185E4A" w:rsidRDefault="00185E4A" w:rsidP="00185E4A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заг.фонд</w:t>
            </w:r>
            <w:proofErr w:type="spellEnd"/>
          </w:p>
        </w:tc>
        <w:tc>
          <w:tcPr>
            <w:tcW w:w="1322" w:type="dxa"/>
          </w:tcPr>
          <w:p w:rsidR="00185E4A" w:rsidRPr="00185E4A" w:rsidRDefault="00185E4A" w:rsidP="00185E4A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спец.фонд</w:t>
            </w:r>
            <w:proofErr w:type="spellEnd"/>
          </w:p>
        </w:tc>
        <w:tc>
          <w:tcPr>
            <w:tcW w:w="1367" w:type="dxa"/>
            <w:vMerge/>
          </w:tcPr>
          <w:p w:rsidR="00185E4A" w:rsidRPr="00185E4A" w:rsidRDefault="00185E4A" w:rsidP="00185E4A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311" w:type="dxa"/>
          </w:tcPr>
          <w:p w:rsidR="00185E4A" w:rsidRPr="00185E4A" w:rsidRDefault="00185E4A" w:rsidP="00185E4A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усього</w:t>
            </w:r>
          </w:p>
        </w:tc>
        <w:tc>
          <w:tcPr>
            <w:tcW w:w="1317" w:type="dxa"/>
          </w:tcPr>
          <w:p w:rsidR="00185E4A" w:rsidRPr="00185E4A" w:rsidRDefault="00185E4A" w:rsidP="00185E4A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заг.фонд</w:t>
            </w:r>
            <w:proofErr w:type="spellEnd"/>
          </w:p>
        </w:tc>
        <w:tc>
          <w:tcPr>
            <w:tcW w:w="1322" w:type="dxa"/>
          </w:tcPr>
          <w:p w:rsidR="00185E4A" w:rsidRPr="00185E4A" w:rsidRDefault="00185E4A" w:rsidP="00185E4A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спец.фонд</w:t>
            </w:r>
            <w:proofErr w:type="spellEnd"/>
          </w:p>
        </w:tc>
        <w:tc>
          <w:tcPr>
            <w:tcW w:w="1319" w:type="dxa"/>
            <w:vMerge/>
          </w:tcPr>
          <w:p w:rsidR="00185E4A" w:rsidRDefault="00185E4A" w:rsidP="00185E4A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5E4A" w:rsidTr="00185E4A">
        <w:tc>
          <w:tcPr>
            <w:tcW w:w="836" w:type="dxa"/>
          </w:tcPr>
          <w:p w:rsidR="00185E4A" w:rsidRDefault="00185E4A" w:rsidP="00185E4A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9" w:type="dxa"/>
          </w:tcPr>
          <w:p w:rsidR="00185E4A" w:rsidRDefault="00185E4A" w:rsidP="00185E4A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185E4A" w:rsidRDefault="00185E4A" w:rsidP="00185E4A">
            <w:pPr>
              <w:pStyle w:val="a6"/>
              <w:spacing w:after="240"/>
              <w:ind w:left="80" w:right="-71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 кошти районного бюджету</w:t>
            </w:r>
          </w:p>
          <w:p w:rsidR="00185E4A" w:rsidRPr="00185E4A" w:rsidRDefault="00185E4A" w:rsidP="00185E4A">
            <w:pPr>
              <w:pStyle w:val="a6"/>
              <w:spacing w:after="240"/>
              <w:ind w:left="80" w:right="-71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 інші джерела*</w:t>
            </w:r>
          </w:p>
        </w:tc>
        <w:tc>
          <w:tcPr>
            <w:tcW w:w="1310" w:type="dxa"/>
          </w:tcPr>
          <w:p w:rsidR="00185E4A" w:rsidRDefault="00185E4A" w:rsidP="00185E4A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7" w:type="dxa"/>
          </w:tcPr>
          <w:p w:rsidR="00185E4A" w:rsidRDefault="00185E4A" w:rsidP="00185E4A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</w:tcPr>
          <w:p w:rsidR="00185E4A" w:rsidRDefault="00185E4A" w:rsidP="00185E4A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</w:tcPr>
          <w:p w:rsidR="00185E4A" w:rsidRDefault="00185E4A" w:rsidP="00185E4A">
            <w:pPr>
              <w:pStyle w:val="a6"/>
              <w:spacing w:after="240"/>
              <w:ind w:left="80" w:right="-71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 кошти районного бюджету</w:t>
            </w:r>
          </w:p>
          <w:p w:rsidR="00185E4A" w:rsidRDefault="00185E4A" w:rsidP="00185E4A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 інші джерела*</w:t>
            </w:r>
          </w:p>
        </w:tc>
        <w:tc>
          <w:tcPr>
            <w:tcW w:w="1311" w:type="dxa"/>
          </w:tcPr>
          <w:p w:rsidR="00185E4A" w:rsidRDefault="00185E4A" w:rsidP="00185E4A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7" w:type="dxa"/>
          </w:tcPr>
          <w:p w:rsidR="00185E4A" w:rsidRDefault="00185E4A" w:rsidP="00185E4A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</w:tcPr>
          <w:p w:rsidR="00185E4A" w:rsidRDefault="00185E4A" w:rsidP="00185E4A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9" w:type="dxa"/>
          </w:tcPr>
          <w:p w:rsidR="00185E4A" w:rsidRDefault="00185E4A" w:rsidP="00185E4A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0308C" w:rsidRPr="0000459A" w:rsidRDefault="0000459A" w:rsidP="0040308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* вказується кожне джерело окремо</w:t>
      </w:r>
    </w:p>
    <w:p w:rsidR="0040308C" w:rsidRPr="0040308C" w:rsidRDefault="0040308C" w:rsidP="0040308C">
      <w:pPr>
        <w:spacing w:after="0" w:line="240" w:lineRule="auto"/>
        <w:ind w:left="141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Керівник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установи - </w:t>
      </w:r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головного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розпорядника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коштів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_____________________</w:t>
      </w:r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__________________</w:t>
      </w:r>
    </w:p>
    <w:p w:rsidR="0040308C" w:rsidRPr="0040308C" w:rsidRDefault="0040308C" w:rsidP="00403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(П. І. Б.)            </w:t>
      </w:r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        (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підпис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 </w:t>
      </w:r>
    </w:p>
    <w:p w:rsidR="0040308C" w:rsidRPr="0040308C" w:rsidRDefault="0040308C" w:rsidP="0040308C">
      <w:pPr>
        <w:spacing w:after="0" w:line="240" w:lineRule="auto"/>
        <w:ind w:left="141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Відповідальний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виконавець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Програми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_____________________</w:t>
      </w:r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_________________</w:t>
      </w:r>
    </w:p>
    <w:p w:rsidR="0040308C" w:rsidRPr="0040308C" w:rsidRDefault="0040308C" w:rsidP="00403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(П. І. Б.)            </w:t>
      </w: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         (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>підпис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>) </w:t>
      </w:r>
    </w:p>
    <w:p w:rsidR="000E4B2C" w:rsidRPr="002F007E" w:rsidRDefault="0040308C" w:rsidP="000E4B2C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 w:rsidRPr="0040308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 w:rsidR="000E4B2C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                            </w:t>
      </w:r>
      <w:r w:rsidR="000E4B2C" w:rsidRPr="002F007E">
        <w:rPr>
          <w:rFonts w:ascii="Times New Roman" w:hAnsi="Times New Roman" w:cs="Times New Roman"/>
          <w:sz w:val="24"/>
          <w:szCs w:val="24"/>
          <w:lang w:val="uk-UA"/>
        </w:rPr>
        <w:t>Додаток</w:t>
      </w:r>
      <w:r w:rsidR="006F1DAE">
        <w:rPr>
          <w:rFonts w:ascii="Times New Roman" w:hAnsi="Times New Roman" w:cs="Times New Roman"/>
          <w:sz w:val="24"/>
          <w:szCs w:val="24"/>
          <w:lang w:val="uk-UA"/>
        </w:rPr>
        <w:t xml:space="preserve"> 7</w:t>
      </w:r>
      <w:bookmarkStart w:id="0" w:name="_GoBack"/>
      <w:bookmarkEnd w:id="0"/>
    </w:p>
    <w:p w:rsidR="000E4B2C" w:rsidRDefault="000E4B2C" w:rsidP="000E4B2C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                            </w:t>
      </w:r>
      <w:r w:rsidRPr="002F007E">
        <w:rPr>
          <w:rFonts w:ascii="Times New Roman" w:hAnsi="Times New Roman" w:cs="Times New Roman"/>
          <w:sz w:val="24"/>
          <w:szCs w:val="24"/>
          <w:lang w:val="uk-UA"/>
        </w:rPr>
        <w:t xml:space="preserve">до Порядку формування, фінансування </w:t>
      </w:r>
    </w:p>
    <w:p w:rsidR="000E4B2C" w:rsidRDefault="000E4B2C" w:rsidP="000E4B2C">
      <w:pPr>
        <w:pStyle w:val="a3"/>
        <w:tabs>
          <w:tab w:val="left" w:pos="2904"/>
        </w:tabs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                            </w:t>
      </w:r>
      <w:r w:rsidRPr="002F007E">
        <w:rPr>
          <w:rFonts w:ascii="Times New Roman" w:hAnsi="Times New Roman" w:cs="Times New Roman"/>
          <w:sz w:val="24"/>
          <w:szCs w:val="24"/>
          <w:lang w:val="uk-UA"/>
        </w:rPr>
        <w:t>і моніторингу виконання районних</w:t>
      </w:r>
    </w:p>
    <w:p w:rsidR="000E4B2C" w:rsidRDefault="000E4B2C" w:rsidP="000E4B2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</w:t>
      </w:r>
      <w:r w:rsidRPr="002F007E">
        <w:rPr>
          <w:rFonts w:ascii="Times New Roman" w:hAnsi="Times New Roman" w:cs="Times New Roman"/>
          <w:sz w:val="24"/>
          <w:szCs w:val="24"/>
          <w:lang w:val="uk-UA"/>
        </w:rPr>
        <w:t xml:space="preserve"> (комплексних) програм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40308C" w:rsidRPr="0040308C" w:rsidRDefault="0040308C" w:rsidP="0040308C">
      <w:pPr>
        <w:spacing w:after="0" w:line="240" w:lineRule="auto"/>
        <w:ind w:left="709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</w:r>
    </w:p>
    <w:p w:rsidR="0040308C" w:rsidRDefault="0040308C" w:rsidP="004030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Підсумковий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звіт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щодо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виконання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районної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(</w:t>
      </w:r>
      <w:proofErr w:type="spellStart"/>
      <w:proofErr w:type="gramStart"/>
      <w:r w:rsidRPr="0040308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комплексної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) 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Програми</w:t>
      </w:r>
      <w:proofErr w:type="spellEnd"/>
      <w:proofErr w:type="gramEnd"/>
      <w:r w:rsidRPr="0040308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</w:t>
      </w:r>
    </w:p>
    <w:p w:rsidR="000E4B2C" w:rsidRDefault="000E4B2C" w:rsidP="004030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40308C" w:rsidRPr="000E4B2C" w:rsidRDefault="000E4B2C" w:rsidP="000E4B2C">
      <w:pPr>
        <w:pStyle w:val="a6"/>
        <w:numPr>
          <w:ilvl w:val="0"/>
          <w:numId w:val="3"/>
        </w:numPr>
        <w:tabs>
          <w:tab w:val="left" w:pos="993"/>
        </w:tabs>
        <w:spacing w:after="0" w:line="240" w:lineRule="auto"/>
        <w:ind w:hanging="1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4B2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Основні дані:</w:t>
      </w:r>
    </w:p>
    <w:p w:rsidR="0040308C" w:rsidRPr="0040308C" w:rsidRDefault="0040308C" w:rsidP="0040308C">
      <w:pPr>
        <w:spacing w:after="0" w:line="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1. 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Основні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дані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:</w:t>
      </w:r>
    </w:p>
    <w:p w:rsidR="0040308C" w:rsidRPr="0040308C" w:rsidRDefault="0040308C" w:rsidP="00403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Назва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Програми__________________________________________________________________________________________________</w:t>
      </w:r>
    </w:p>
    <w:p w:rsidR="0040308C" w:rsidRPr="0040308C" w:rsidRDefault="0040308C" w:rsidP="00403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 Номер та дата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рішення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прийняття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Програми_______________________________________________________________________</w:t>
      </w:r>
    </w:p>
    <w:p w:rsidR="0040308C" w:rsidRPr="0040308C" w:rsidRDefault="0040308C" w:rsidP="00403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Заплановане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фінансування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грн._____________________________________________________________________________________</w:t>
      </w:r>
    </w:p>
    <w:p w:rsidR="0040308C" w:rsidRPr="0040308C" w:rsidRDefault="0040308C" w:rsidP="00403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Розпорядник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коштів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виконавець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Програми)_</w:t>
      </w:r>
      <w:proofErr w:type="gram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</w:t>
      </w:r>
    </w:p>
    <w:p w:rsidR="0040308C" w:rsidRPr="0040308C" w:rsidRDefault="0040308C" w:rsidP="00403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Мета Програми___________________________________________________________________________________________________</w:t>
      </w:r>
    </w:p>
    <w:p w:rsidR="000E4B2C" w:rsidRDefault="000E4B2C" w:rsidP="0040308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0308C" w:rsidRPr="000E4B2C" w:rsidRDefault="0040308C" w:rsidP="000E4B2C">
      <w:pPr>
        <w:pStyle w:val="a6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spellStart"/>
      <w:r w:rsidRPr="000E4B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Виконання</w:t>
      </w:r>
      <w:proofErr w:type="spellEnd"/>
      <w:r w:rsidRPr="000E4B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0E4B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заходів</w:t>
      </w:r>
      <w:proofErr w:type="spellEnd"/>
      <w:r w:rsidRPr="000E4B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і </w:t>
      </w:r>
      <w:proofErr w:type="spellStart"/>
      <w:r w:rsidRPr="000E4B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завдань</w:t>
      </w:r>
      <w:proofErr w:type="spellEnd"/>
      <w:r w:rsidRPr="000E4B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0E4B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Програми</w:t>
      </w:r>
      <w:proofErr w:type="spellEnd"/>
    </w:p>
    <w:p w:rsidR="000E4B2C" w:rsidRPr="000E4B2C" w:rsidRDefault="000E4B2C" w:rsidP="000E4B2C">
      <w:pPr>
        <w:pStyle w:val="a6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14879" w:type="dxa"/>
        <w:tblLook w:val="04A0" w:firstRow="1" w:lastRow="0" w:firstColumn="1" w:lastColumn="0" w:noHBand="0" w:noVBand="1"/>
      </w:tblPr>
      <w:tblGrid>
        <w:gridCol w:w="1327"/>
        <w:gridCol w:w="1787"/>
        <w:gridCol w:w="1253"/>
        <w:gridCol w:w="1276"/>
        <w:gridCol w:w="1985"/>
        <w:gridCol w:w="1479"/>
        <w:gridCol w:w="1367"/>
        <w:gridCol w:w="1145"/>
        <w:gridCol w:w="1134"/>
        <w:gridCol w:w="2126"/>
      </w:tblGrid>
      <w:tr w:rsidR="000E4B2C" w:rsidTr="000E4B2C">
        <w:trPr>
          <w:trHeight w:val="340"/>
        </w:trPr>
        <w:tc>
          <w:tcPr>
            <w:tcW w:w="1327" w:type="dxa"/>
            <w:vMerge w:val="restart"/>
          </w:tcPr>
          <w:p w:rsidR="000E4B2C" w:rsidRDefault="000E4B2C" w:rsidP="000E4B2C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  <w:p w:rsidR="000E4B2C" w:rsidRPr="000E4B2C" w:rsidRDefault="000E4B2C" w:rsidP="000E4B2C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E4B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№ з/п</w:t>
            </w:r>
          </w:p>
        </w:tc>
        <w:tc>
          <w:tcPr>
            <w:tcW w:w="6301" w:type="dxa"/>
            <w:gridSpan w:val="4"/>
          </w:tcPr>
          <w:p w:rsidR="000E4B2C" w:rsidRPr="000E4B2C" w:rsidRDefault="000E4B2C" w:rsidP="000E4B2C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E4B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Заплановані заходи</w:t>
            </w:r>
          </w:p>
        </w:tc>
        <w:tc>
          <w:tcPr>
            <w:tcW w:w="7251" w:type="dxa"/>
            <w:gridSpan w:val="5"/>
          </w:tcPr>
          <w:p w:rsidR="000E4B2C" w:rsidRPr="000E4B2C" w:rsidRDefault="000E4B2C" w:rsidP="000E4B2C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4B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Фактично проведені заходи</w:t>
            </w:r>
          </w:p>
        </w:tc>
      </w:tr>
      <w:tr w:rsidR="000E4B2C" w:rsidTr="000E4B2C">
        <w:trPr>
          <w:trHeight w:val="942"/>
        </w:trPr>
        <w:tc>
          <w:tcPr>
            <w:tcW w:w="1327" w:type="dxa"/>
            <w:vMerge/>
          </w:tcPr>
          <w:p w:rsidR="000E4B2C" w:rsidRPr="000E4B2C" w:rsidRDefault="000E4B2C" w:rsidP="000E4B2C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</w:tcPr>
          <w:p w:rsidR="000E4B2C" w:rsidRPr="000E4B2C" w:rsidRDefault="000E4B2C" w:rsidP="000E4B2C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E4B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Назва, зміст заходу</w:t>
            </w:r>
          </w:p>
        </w:tc>
        <w:tc>
          <w:tcPr>
            <w:tcW w:w="1253" w:type="dxa"/>
          </w:tcPr>
          <w:p w:rsidR="000E4B2C" w:rsidRPr="000E4B2C" w:rsidRDefault="000E4B2C" w:rsidP="000E4B2C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E4B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КФКВ</w:t>
            </w:r>
          </w:p>
        </w:tc>
        <w:tc>
          <w:tcPr>
            <w:tcW w:w="1276" w:type="dxa"/>
          </w:tcPr>
          <w:p w:rsidR="000E4B2C" w:rsidRPr="000E4B2C" w:rsidRDefault="000E4B2C" w:rsidP="000E4B2C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E4B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КЕКВ</w:t>
            </w:r>
          </w:p>
        </w:tc>
        <w:tc>
          <w:tcPr>
            <w:tcW w:w="1985" w:type="dxa"/>
          </w:tcPr>
          <w:p w:rsidR="000E4B2C" w:rsidRPr="000E4B2C" w:rsidRDefault="000E4B2C" w:rsidP="000E4B2C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E4B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Планове фінансування, грн</w:t>
            </w:r>
          </w:p>
        </w:tc>
        <w:tc>
          <w:tcPr>
            <w:tcW w:w="1479" w:type="dxa"/>
          </w:tcPr>
          <w:p w:rsidR="000E4B2C" w:rsidRPr="000E4B2C" w:rsidRDefault="000E4B2C" w:rsidP="000E4B2C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E4B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Дата проведення</w:t>
            </w:r>
          </w:p>
        </w:tc>
        <w:tc>
          <w:tcPr>
            <w:tcW w:w="1367" w:type="dxa"/>
          </w:tcPr>
          <w:p w:rsidR="000E4B2C" w:rsidRPr="000E4B2C" w:rsidRDefault="000E4B2C" w:rsidP="000E4B2C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E4B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Назва, зміст заходу</w:t>
            </w:r>
          </w:p>
        </w:tc>
        <w:tc>
          <w:tcPr>
            <w:tcW w:w="1145" w:type="dxa"/>
          </w:tcPr>
          <w:p w:rsidR="000E4B2C" w:rsidRPr="000E4B2C" w:rsidRDefault="000E4B2C" w:rsidP="000E4B2C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E4B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КФКВ</w:t>
            </w:r>
          </w:p>
        </w:tc>
        <w:tc>
          <w:tcPr>
            <w:tcW w:w="1134" w:type="dxa"/>
          </w:tcPr>
          <w:p w:rsidR="000E4B2C" w:rsidRPr="000E4B2C" w:rsidRDefault="000E4B2C" w:rsidP="000E4B2C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E4B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КЕКВ</w:t>
            </w:r>
          </w:p>
        </w:tc>
        <w:tc>
          <w:tcPr>
            <w:tcW w:w="2126" w:type="dxa"/>
          </w:tcPr>
          <w:p w:rsidR="000E4B2C" w:rsidRPr="000E4B2C" w:rsidRDefault="000E4B2C" w:rsidP="000E4B2C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E4B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Фактичне фінансування (касові видатки), грн</w:t>
            </w:r>
          </w:p>
        </w:tc>
      </w:tr>
      <w:tr w:rsidR="000E4B2C" w:rsidTr="000E4B2C">
        <w:tc>
          <w:tcPr>
            <w:tcW w:w="1327" w:type="dxa"/>
          </w:tcPr>
          <w:p w:rsidR="000E4B2C" w:rsidRDefault="000E4B2C" w:rsidP="0040308C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</w:tcPr>
          <w:p w:rsidR="000E4B2C" w:rsidRDefault="000E4B2C" w:rsidP="0040308C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3" w:type="dxa"/>
          </w:tcPr>
          <w:p w:rsidR="000E4B2C" w:rsidRDefault="000E4B2C" w:rsidP="0040308C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0E4B2C" w:rsidRDefault="000E4B2C" w:rsidP="0040308C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0E4B2C" w:rsidRDefault="000E4B2C" w:rsidP="0040308C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9" w:type="dxa"/>
          </w:tcPr>
          <w:p w:rsidR="000E4B2C" w:rsidRDefault="000E4B2C" w:rsidP="0040308C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</w:tcPr>
          <w:p w:rsidR="000E4B2C" w:rsidRDefault="000E4B2C" w:rsidP="0040308C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</w:tcPr>
          <w:p w:rsidR="000E4B2C" w:rsidRDefault="000E4B2C" w:rsidP="0040308C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E4B2C" w:rsidRDefault="000E4B2C" w:rsidP="0040308C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0E4B2C" w:rsidRDefault="000E4B2C" w:rsidP="0040308C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4B2C" w:rsidTr="000E4B2C">
        <w:tc>
          <w:tcPr>
            <w:tcW w:w="1327" w:type="dxa"/>
          </w:tcPr>
          <w:p w:rsidR="000E4B2C" w:rsidRDefault="000E4B2C" w:rsidP="0040308C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7" w:type="dxa"/>
          </w:tcPr>
          <w:p w:rsidR="000E4B2C" w:rsidRDefault="000E4B2C" w:rsidP="0040308C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3" w:type="dxa"/>
          </w:tcPr>
          <w:p w:rsidR="000E4B2C" w:rsidRDefault="000E4B2C" w:rsidP="0040308C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0E4B2C" w:rsidRDefault="000E4B2C" w:rsidP="0040308C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0E4B2C" w:rsidRDefault="000E4B2C" w:rsidP="0040308C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9" w:type="dxa"/>
          </w:tcPr>
          <w:p w:rsidR="000E4B2C" w:rsidRDefault="000E4B2C" w:rsidP="0040308C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</w:tcPr>
          <w:p w:rsidR="000E4B2C" w:rsidRDefault="000E4B2C" w:rsidP="0040308C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5" w:type="dxa"/>
          </w:tcPr>
          <w:p w:rsidR="000E4B2C" w:rsidRDefault="000E4B2C" w:rsidP="0040308C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E4B2C" w:rsidRDefault="000E4B2C" w:rsidP="0040308C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0E4B2C" w:rsidRDefault="000E4B2C" w:rsidP="0040308C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E4B2C" w:rsidRDefault="000E4B2C" w:rsidP="0040308C">
      <w:pPr>
        <w:spacing w:after="0" w:line="240" w:lineRule="auto"/>
        <w:ind w:left="709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40308C" w:rsidRDefault="0040308C" w:rsidP="0040308C">
      <w:pPr>
        <w:spacing w:after="0" w:line="240" w:lineRule="auto"/>
        <w:ind w:left="709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3.Аналіз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використання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коштів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Програми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згідно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з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проведеними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витратами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0E4B2C" w:rsidRPr="0040308C" w:rsidRDefault="000E4B2C" w:rsidP="0040308C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55"/>
        <w:gridCol w:w="2426"/>
        <w:gridCol w:w="2427"/>
        <w:gridCol w:w="2427"/>
        <w:gridCol w:w="2427"/>
        <w:gridCol w:w="2427"/>
      </w:tblGrid>
      <w:tr w:rsidR="000E4B2C" w:rsidRPr="000E4B2C" w:rsidTr="000E4B2C">
        <w:tc>
          <w:tcPr>
            <w:tcW w:w="1555" w:type="dxa"/>
          </w:tcPr>
          <w:p w:rsidR="000E4B2C" w:rsidRPr="000E4B2C" w:rsidRDefault="000E4B2C" w:rsidP="000E4B2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E4B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№ з/п</w:t>
            </w:r>
          </w:p>
        </w:tc>
        <w:tc>
          <w:tcPr>
            <w:tcW w:w="2426" w:type="dxa"/>
          </w:tcPr>
          <w:p w:rsidR="000E4B2C" w:rsidRPr="000E4B2C" w:rsidRDefault="000E4B2C" w:rsidP="000E4B2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E4B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Витрачені кошти</w:t>
            </w:r>
          </w:p>
        </w:tc>
        <w:tc>
          <w:tcPr>
            <w:tcW w:w="2427" w:type="dxa"/>
          </w:tcPr>
          <w:p w:rsidR="000E4B2C" w:rsidRPr="000E4B2C" w:rsidRDefault="000E4B2C" w:rsidP="000E4B2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E4B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Одиниці виміру</w:t>
            </w:r>
          </w:p>
        </w:tc>
        <w:tc>
          <w:tcPr>
            <w:tcW w:w="2427" w:type="dxa"/>
          </w:tcPr>
          <w:p w:rsidR="000E4B2C" w:rsidRPr="000E4B2C" w:rsidRDefault="000E4B2C" w:rsidP="000E4B2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proofErr w:type="spellStart"/>
            <w:r w:rsidRPr="000E4B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Кільксть</w:t>
            </w:r>
            <w:proofErr w:type="spellEnd"/>
          </w:p>
        </w:tc>
        <w:tc>
          <w:tcPr>
            <w:tcW w:w="2427" w:type="dxa"/>
          </w:tcPr>
          <w:p w:rsidR="000E4B2C" w:rsidRPr="000E4B2C" w:rsidRDefault="000E4B2C" w:rsidP="000E4B2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E4B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Сума витрат</w:t>
            </w:r>
          </w:p>
        </w:tc>
        <w:tc>
          <w:tcPr>
            <w:tcW w:w="2427" w:type="dxa"/>
          </w:tcPr>
          <w:p w:rsidR="000E4B2C" w:rsidRPr="000E4B2C" w:rsidRDefault="000E4B2C" w:rsidP="000E4B2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E4B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Контрагент*</w:t>
            </w:r>
          </w:p>
        </w:tc>
      </w:tr>
      <w:tr w:rsidR="000E4B2C" w:rsidTr="000E4B2C">
        <w:tc>
          <w:tcPr>
            <w:tcW w:w="1555" w:type="dxa"/>
          </w:tcPr>
          <w:p w:rsidR="000E4B2C" w:rsidRDefault="000E4B2C" w:rsidP="004030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6" w:type="dxa"/>
          </w:tcPr>
          <w:p w:rsidR="000E4B2C" w:rsidRDefault="000E4B2C" w:rsidP="004030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7" w:type="dxa"/>
          </w:tcPr>
          <w:p w:rsidR="000E4B2C" w:rsidRDefault="000E4B2C" w:rsidP="004030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7" w:type="dxa"/>
          </w:tcPr>
          <w:p w:rsidR="000E4B2C" w:rsidRDefault="000E4B2C" w:rsidP="004030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7" w:type="dxa"/>
          </w:tcPr>
          <w:p w:rsidR="000E4B2C" w:rsidRDefault="000E4B2C" w:rsidP="004030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7" w:type="dxa"/>
          </w:tcPr>
          <w:p w:rsidR="000E4B2C" w:rsidRDefault="000E4B2C" w:rsidP="004030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4B2C" w:rsidTr="000E4B2C">
        <w:tc>
          <w:tcPr>
            <w:tcW w:w="1555" w:type="dxa"/>
          </w:tcPr>
          <w:p w:rsidR="000E4B2C" w:rsidRDefault="000E4B2C" w:rsidP="004030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6" w:type="dxa"/>
          </w:tcPr>
          <w:p w:rsidR="000E4B2C" w:rsidRDefault="000E4B2C" w:rsidP="004030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7" w:type="dxa"/>
          </w:tcPr>
          <w:p w:rsidR="000E4B2C" w:rsidRDefault="000E4B2C" w:rsidP="004030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7" w:type="dxa"/>
          </w:tcPr>
          <w:p w:rsidR="000E4B2C" w:rsidRDefault="000E4B2C" w:rsidP="004030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7" w:type="dxa"/>
          </w:tcPr>
          <w:p w:rsidR="000E4B2C" w:rsidRDefault="000E4B2C" w:rsidP="004030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7" w:type="dxa"/>
          </w:tcPr>
          <w:p w:rsidR="000E4B2C" w:rsidRDefault="000E4B2C" w:rsidP="0040308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0308C" w:rsidRPr="000E4B2C" w:rsidRDefault="000E4B2C" w:rsidP="000E4B2C">
      <w:pPr>
        <w:pStyle w:val="a6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* отримувач к</w:t>
      </w:r>
      <w:r w:rsidRPr="000E4B2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оштів </w:t>
      </w:r>
    </w:p>
    <w:p w:rsidR="000E4B2C" w:rsidRPr="000E4B2C" w:rsidRDefault="000E4B2C" w:rsidP="000E4B2C">
      <w:pPr>
        <w:pStyle w:val="a6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перераховуються всі статті витрат, профінансовані в рамках Програми</w:t>
      </w:r>
    </w:p>
    <w:p w:rsidR="0040308C" w:rsidRPr="0040308C" w:rsidRDefault="0040308C" w:rsidP="0040308C">
      <w:pPr>
        <w:spacing w:after="0" w:line="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>*- 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>отримувач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>коштів</w:t>
      </w:r>
      <w:proofErr w:type="spellEnd"/>
    </w:p>
    <w:p w:rsidR="0040308C" w:rsidRPr="0040308C" w:rsidRDefault="0040308C" w:rsidP="0040308C">
      <w:pPr>
        <w:numPr>
          <w:ilvl w:val="0"/>
          <w:numId w:val="1"/>
        </w:numPr>
        <w:spacing w:after="0" w:line="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lang w:eastAsia="ru-RU"/>
        </w:rPr>
      </w:pPr>
      <w:proofErr w:type="spellStart"/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>перераховуються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>всі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>статті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>витрат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>профінансовані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 xml:space="preserve"> в рамках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>Програми</w:t>
      </w:r>
      <w:proofErr w:type="spellEnd"/>
    </w:p>
    <w:p w:rsidR="0040308C" w:rsidRPr="0040308C" w:rsidRDefault="0040308C" w:rsidP="00403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308C" w:rsidRPr="0040308C" w:rsidRDefault="0040308C" w:rsidP="0040308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4. 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Аналіз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виконання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результативних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показників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що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характеризують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виконання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Програми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та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пояснення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щодо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їх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виконання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за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звітний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період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 </w:t>
      </w:r>
    </w:p>
    <w:p w:rsidR="0040308C" w:rsidRPr="0040308C" w:rsidRDefault="0040308C" w:rsidP="00403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8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5"/>
        <w:gridCol w:w="1689"/>
        <w:gridCol w:w="1296"/>
        <w:gridCol w:w="1511"/>
        <w:gridCol w:w="1113"/>
        <w:gridCol w:w="1710"/>
        <w:gridCol w:w="854"/>
        <w:gridCol w:w="934"/>
        <w:gridCol w:w="1314"/>
        <w:gridCol w:w="663"/>
        <w:gridCol w:w="933"/>
        <w:gridCol w:w="1412"/>
        <w:gridCol w:w="838"/>
      </w:tblGrid>
      <w:tr w:rsidR="0040308C" w:rsidRPr="0040308C" w:rsidTr="000E4B2C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з/п</w:t>
            </w:r>
          </w:p>
        </w:tc>
        <w:tc>
          <w:tcPr>
            <w:tcW w:w="1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Показники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Одиниця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виміру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Джерело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інформації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ind w:left="-8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Затверджено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паспортом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районної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бюджетної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Програми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звітний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період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грн.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Виконано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звітний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період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грн.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Відхилення</w:t>
            </w:r>
            <w:proofErr w:type="spellEnd"/>
          </w:p>
        </w:tc>
      </w:tr>
      <w:tr w:rsidR="0040308C" w:rsidRPr="0040308C" w:rsidTr="000E4B2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усього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 тому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числі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усього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 тому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числі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усього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 тому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числі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</w:tr>
      <w:tr w:rsidR="0040308C" w:rsidRPr="0040308C" w:rsidTr="000E4B2C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ind w:left="-122" w:right="-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загальний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фонд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ind w:left="-131" w:right="-1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спец. </w:t>
            </w:r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фонд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ind w:left="-143" w:right="-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загальний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фонд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ind w:left="-152" w:right="-1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спец. </w:t>
            </w:r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фонд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ind w:left="-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загальний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фонд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0308C" w:rsidRPr="0040308C" w:rsidRDefault="0040308C" w:rsidP="0040308C">
            <w:pPr>
              <w:spacing w:after="0" w:line="240" w:lineRule="auto"/>
              <w:ind w:left="-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спец. фонд</w:t>
            </w:r>
          </w:p>
        </w:tc>
      </w:tr>
      <w:tr w:rsidR="0040308C" w:rsidRPr="0040308C" w:rsidTr="000E4B2C">
        <w:trPr>
          <w:trHeight w:val="68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Завдання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308C" w:rsidRPr="0040308C" w:rsidTr="000E4B2C">
        <w:trPr>
          <w:trHeight w:val="2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308C" w:rsidRPr="0040308C" w:rsidTr="000E4B2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308C" w:rsidRPr="0040308C" w:rsidTr="000E4B2C">
        <w:tc>
          <w:tcPr>
            <w:tcW w:w="148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Пояснення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щодо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розбіжностей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між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виконаними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результативними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показниками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тими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що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затверджені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паспортом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Програми</w:t>
            </w:r>
            <w:proofErr w:type="spellEnd"/>
          </w:p>
        </w:tc>
      </w:tr>
      <w:tr w:rsidR="0040308C" w:rsidRPr="0040308C" w:rsidTr="000E4B2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308C" w:rsidRPr="0040308C" w:rsidTr="000E4B2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Завдання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308C" w:rsidRPr="0040308C" w:rsidTr="000E4B2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308C" w:rsidRPr="0040308C" w:rsidTr="000E4B2C">
        <w:trPr>
          <w:trHeight w:val="39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308C" w:rsidRPr="0040308C" w:rsidTr="000E4B2C">
        <w:trPr>
          <w:trHeight w:val="399"/>
        </w:trPr>
        <w:tc>
          <w:tcPr>
            <w:tcW w:w="148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Пояснення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щодо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розбіжностей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між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виконаними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результативними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показниками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тими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що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затверджені</w:t>
            </w:r>
            <w:proofErr w:type="spellEnd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паспортом </w:t>
            </w:r>
            <w:proofErr w:type="spellStart"/>
            <w:r w:rsidRPr="004030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Програми</w:t>
            </w:r>
            <w:proofErr w:type="spellEnd"/>
          </w:p>
        </w:tc>
      </w:tr>
      <w:tr w:rsidR="0040308C" w:rsidRPr="0040308C" w:rsidTr="000E4B2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0308C" w:rsidRPr="0040308C" w:rsidRDefault="0040308C" w:rsidP="004030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0308C" w:rsidRPr="0040308C" w:rsidRDefault="0040308C" w:rsidP="0040308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030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030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40308C" w:rsidRPr="0040308C" w:rsidRDefault="0040308C" w:rsidP="0040308C">
      <w:pPr>
        <w:spacing w:after="0" w:line="240" w:lineRule="auto"/>
        <w:ind w:left="141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>Керівник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 xml:space="preserve"> установи - </w:t>
      </w: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головного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>розпорядника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>коштів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  <w:t>_____________________</w:t>
      </w: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  <w:t>__________________</w:t>
      </w:r>
    </w:p>
    <w:p w:rsidR="0040308C" w:rsidRPr="0040308C" w:rsidRDefault="0040308C" w:rsidP="00403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(П. І. Б.)            </w:t>
      </w: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  <w:t>(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>підпис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>) </w:t>
      </w:r>
    </w:p>
    <w:p w:rsidR="0040308C" w:rsidRPr="0040308C" w:rsidRDefault="0040308C" w:rsidP="0040308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308C" w:rsidRPr="0040308C" w:rsidRDefault="0040308C" w:rsidP="0040308C">
      <w:pPr>
        <w:spacing w:after="0" w:line="240" w:lineRule="auto"/>
        <w:ind w:left="141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>Відповідальний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br/>
      </w:r>
      <w:proofErr w:type="spellStart"/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>виконавець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>Програми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  <w:t>_____________________</w:t>
      </w: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  <w:t>__________________</w:t>
      </w:r>
    </w:p>
    <w:p w:rsidR="0040308C" w:rsidRPr="0040308C" w:rsidRDefault="0040308C" w:rsidP="00403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(П. І. Б.)            </w:t>
      </w: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  <w:t>(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>підпис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>) </w:t>
      </w:r>
    </w:p>
    <w:p w:rsidR="0040308C" w:rsidRPr="0040308C" w:rsidRDefault="0040308C" w:rsidP="00403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308C" w:rsidRPr="0040308C" w:rsidRDefault="0040308C" w:rsidP="0040308C">
      <w:pPr>
        <w:spacing w:after="0" w:line="240" w:lineRule="auto"/>
        <w:ind w:left="709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40308C">
        <w:rPr>
          <w:rFonts w:ascii="Times New Roman" w:eastAsia="Times New Roman" w:hAnsi="Times New Roman" w:cs="Times New Roman"/>
          <w:color w:val="000000"/>
          <w:lang w:eastAsia="ru-RU"/>
        </w:rPr>
        <w:tab/>
      </w:r>
    </w:p>
    <w:p w:rsidR="0040308C" w:rsidRPr="0040308C" w:rsidRDefault="0040308C" w:rsidP="004030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308C" w:rsidRPr="0040308C" w:rsidRDefault="0040308C" w:rsidP="000E4B2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3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Примітка</w:t>
      </w:r>
      <w:proofErr w:type="spellEnd"/>
      <w:r w:rsidRPr="00403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звіту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додаються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копія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паспорта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Програми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резюме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обґрунтування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щодо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потреби в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даній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Програмі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наступний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рік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усі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продукти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програми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документи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досліджень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аналітичні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матеріали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видання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макети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друкованої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продукції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виготовлені</w:t>
      </w:r>
      <w:proofErr w:type="spellEnd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рамках </w:t>
      </w:r>
      <w:proofErr w:type="spellStart"/>
      <w:r w:rsidRPr="0040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Програми</w:t>
      </w:r>
      <w:proofErr w:type="spellEnd"/>
    </w:p>
    <w:sectPr w:rsidR="0040308C" w:rsidRPr="0040308C" w:rsidSect="00085A82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C914B9"/>
    <w:multiLevelType w:val="hybridMultilevel"/>
    <w:tmpl w:val="4E2427DA"/>
    <w:lvl w:ilvl="0" w:tplc="4DB6C4CC">
      <w:start w:val="3"/>
      <w:numFmt w:val="bullet"/>
      <w:lvlText w:val="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996B02"/>
    <w:multiLevelType w:val="multilevel"/>
    <w:tmpl w:val="164CB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DF785C"/>
    <w:multiLevelType w:val="hybridMultilevel"/>
    <w:tmpl w:val="295E606C"/>
    <w:lvl w:ilvl="0" w:tplc="C7047BE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7E4CDB"/>
    <w:multiLevelType w:val="hybridMultilevel"/>
    <w:tmpl w:val="DF1496A4"/>
    <w:lvl w:ilvl="0" w:tplc="9FE460C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073"/>
    <w:rsid w:val="0000459A"/>
    <w:rsid w:val="00085A82"/>
    <w:rsid w:val="000E4B2C"/>
    <w:rsid w:val="00185E4A"/>
    <w:rsid w:val="002F007E"/>
    <w:rsid w:val="0040308C"/>
    <w:rsid w:val="00425BAE"/>
    <w:rsid w:val="006F1DAE"/>
    <w:rsid w:val="0089564B"/>
    <w:rsid w:val="00917F6D"/>
    <w:rsid w:val="00A240C7"/>
    <w:rsid w:val="00B5450D"/>
    <w:rsid w:val="00C740BB"/>
    <w:rsid w:val="00E1406C"/>
    <w:rsid w:val="00EF1073"/>
    <w:rsid w:val="00F33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F8F843-0A19-410C-938E-39EBE5DED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007E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B54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B5450D"/>
  </w:style>
  <w:style w:type="table" w:styleId="a5">
    <w:name w:val="Table Grid"/>
    <w:basedOn w:val="a1"/>
    <w:uiPriority w:val="39"/>
    <w:rsid w:val="00185E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85E4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A240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240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5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29069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4801">
          <w:marLeft w:val="1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1455">
          <w:marLeft w:val="1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6829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13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656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04847">
          <w:marLeft w:val="-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5539">
          <w:marLeft w:val="7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7435">
          <w:marLeft w:val="7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4029">
          <w:marLeft w:val="-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8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56664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7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764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D910F-7587-4F3D-B6D6-4020AB0FA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9</Pages>
  <Words>2517</Words>
  <Characters>14347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13</cp:revision>
  <cp:lastPrinted>2021-08-04T05:40:00Z</cp:lastPrinted>
  <dcterms:created xsi:type="dcterms:W3CDTF">2021-08-03T13:14:00Z</dcterms:created>
  <dcterms:modified xsi:type="dcterms:W3CDTF">2021-08-06T07:13:00Z</dcterms:modified>
</cp:coreProperties>
</file>