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6DA" w:rsidRPr="00CE7AD8" w:rsidRDefault="000436DA" w:rsidP="000436DA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</w:t>
      </w:r>
      <w:r w:rsidRPr="00CE7AD8">
        <w:rPr>
          <w:sz w:val="28"/>
          <w:szCs w:val="28"/>
        </w:rPr>
        <w:t xml:space="preserve">Додаток </w:t>
      </w:r>
    </w:p>
    <w:p w:rsidR="000436DA" w:rsidRPr="00CE7AD8" w:rsidRDefault="000436DA" w:rsidP="000436DA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>
        <w:rPr>
          <w:rFonts w:ascii="Calibri" w:hAnsi="Calibri"/>
          <w:sz w:val="28"/>
          <w:szCs w:val="28"/>
        </w:rPr>
        <w:t xml:space="preserve">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до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четверто</w:t>
      </w:r>
      <w:r w:rsidRPr="00CE7AD8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0436DA" w:rsidRDefault="000436DA" w:rsidP="000436DA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694D86" w:rsidRPr="00694D86" w:rsidRDefault="00694D86" w:rsidP="000436DA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від 21</w:t>
      </w:r>
      <w:r w:rsidRPr="000436DA">
        <w:rPr>
          <w:rFonts w:ascii="Times New Roman" w:hAnsi="Times New Roman" w:cs="Times New Roman"/>
          <w:sz w:val="28"/>
          <w:szCs w:val="28"/>
        </w:rPr>
        <w:t xml:space="preserve"> травня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sz w:val="28"/>
          <w:szCs w:val="28"/>
        </w:rPr>
        <w:t>2025</w:t>
      </w:r>
      <w:r w:rsidRPr="00CE7AD8">
        <w:rPr>
          <w:sz w:val="28"/>
          <w:szCs w:val="28"/>
        </w:rPr>
        <w:t xml:space="preserve"> року</w:t>
      </w:r>
    </w:p>
    <w:p w:rsidR="000436DA" w:rsidRPr="000436DA" w:rsidRDefault="000436DA" w:rsidP="000436DA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  </w:t>
      </w:r>
      <w:r w:rsidR="00694D86">
        <w:rPr>
          <w:rFonts w:ascii="Times New Roman" w:hAnsi="Times New Roman" w:cs="Times New Roman"/>
          <w:sz w:val="28"/>
          <w:szCs w:val="28"/>
        </w:rPr>
        <w:t>№ 311</w:t>
      </w:r>
      <w:r w:rsidRPr="00CE7AD8">
        <w:rPr>
          <w:rFonts w:ascii="Times New Roman" w:hAnsi="Times New Roman" w:cs="Times New Roman"/>
          <w:sz w:val="28"/>
          <w:szCs w:val="28"/>
        </w:rPr>
        <w:t xml:space="preserve"> -</w:t>
      </w:r>
      <w:r w:rsidR="00694D8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CE7AD8">
        <w:rPr>
          <w:rFonts w:ascii="Times New Roman" w:hAnsi="Times New Roman" w:cs="Times New Roman"/>
          <w:sz w:val="28"/>
          <w:szCs w:val="28"/>
        </w:rPr>
        <w:t>ХХІ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0436DA" w:rsidRPr="00CE7AD8" w:rsidRDefault="000436DA" w:rsidP="000436DA">
      <w:pPr>
        <w:spacing w:line="360" w:lineRule="auto"/>
        <w:jc w:val="center"/>
        <w:rPr>
          <w:sz w:val="28"/>
          <w:szCs w:val="28"/>
        </w:rPr>
      </w:pPr>
      <w:r w:rsidRPr="000436DA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0436DA" w:rsidRPr="00CE7AD8" w:rsidRDefault="000436DA" w:rsidP="000436DA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0436DA" w:rsidRPr="00CE7AD8" w:rsidRDefault="000436DA" w:rsidP="000436DA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0436DA" w:rsidRPr="00CE7AD8" w:rsidRDefault="000436DA" w:rsidP="000436D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0436DA" w:rsidRDefault="000436DA" w:rsidP="000436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</w:p>
    <w:p w:rsidR="000436DA" w:rsidRDefault="000436DA" w:rsidP="000436DA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proofErr w:type="spellStart"/>
      <w:r>
        <w:rPr>
          <w:rFonts w:ascii="Times New Roman" w:hAnsi="Times New Roman" w:cs="Times New Roman"/>
          <w:sz w:val="28"/>
        </w:rPr>
        <w:t>Чорнухинська</w:t>
      </w:r>
      <w:proofErr w:type="spellEnd"/>
      <w:r>
        <w:rPr>
          <w:rFonts w:ascii="Times New Roman" w:hAnsi="Times New Roman" w:cs="Times New Roman"/>
          <w:sz w:val="28"/>
        </w:rPr>
        <w:t xml:space="preserve"> районна виборча комісія Полтавської області»</w:t>
      </w:r>
    </w:p>
    <w:p w:rsidR="000436DA" w:rsidRDefault="000436DA" w:rsidP="000436D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36DA" w:rsidRPr="00B70A6E" w:rsidRDefault="000436DA" w:rsidP="000436DA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0436DA" w:rsidRDefault="000436DA" w:rsidP="000436DA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9D4AFD">
        <w:rPr>
          <w:rFonts w:ascii="Times New Roman" w:hAnsi="Times New Roman" w:cs="Times New Roman"/>
          <w:sz w:val="28"/>
          <w:szCs w:val="28"/>
        </w:rPr>
        <w:t>Цимбал Оксана Вікторівна</w:t>
      </w:r>
      <w:r>
        <w:rPr>
          <w:sz w:val="28"/>
          <w:szCs w:val="28"/>
        </w:rPr>
        <w:t xml:space="preserve"> (</w:t>
      </w:r>
      <w:r w:rsidRPr="007813CE">
        <w:rPr>
          <w:rFonts w:ascii="Times New Roman" w:hAnsi="Times New Roman" w:cs="Times New Roman"/>
          <w:sz w:val="28"/>
          <w:szCs w:val="28"/>
        </w:rPr>
        <w:t xml:space="preserve">реєстраційний </w:t>
      </w:r>
      <w:r>
        <w:rPr>
          <w:rFonts w:ascii="Times New Roman" w:hAnsi="Times New Roman" w:cs="Times New Roman"/>
          <w:sz w:val="28"/>
          <w:szCs w:val="28"/>
        </w:rPr>
        <w:t>номер облікової картки платника</w:t>
      </w:r>
      <w:r w:rsidRPr="007813CE">
        <w:rPr>
          <w:rFonts w:ascii="Times New Roman" w:hAnsi="Times New Roman" w:cs="Times New Roman"/>
          <w:sz w:val="28"/>
          <w:szCs w:val="28"/>
        </w:rPr>
        <w:t xml:space="preserve"> податків </w:t>
      </w:r>
      <w:r w:rsidR="003A224E">
        <w:rPr>
          <w:rFonts w:ascii="Times New Roman" w:hAnsi="Times New Roman" w:cs="Times New Roman"/>
          <w:sz w:val="28"/>
          <w:szCs w:val="28"/>
        </w:rPr>
        <w:t>ХХХХХХХХХХ</w:t>
      </w:r>
      <w:r w:rsidRPr="00FF6A51">
        <w:rPr>
          <w:sz w:val="28"/>
          <w:szCs w:val="28"/>
        </w:rPr>
        <w:t>)</w:t>
      </w:r>
      <w:r w:rsidRPr="007813CE">
        <w:rPr>
          <w:rFonts w:ascii="Calibri" w:hAnsi="Calibri"/>
          <w:sz w:val="28"/>
          <w:szCs w:val="28"/>
        </w:rPr>
        <w:t>.</w:t>
      </w:r>
    </w:p>
    <w:p w:rsidR="000436DA" w:rsidRDefault="000436DA" w:rsidP="000436DA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Члени комісії:</w:t>
      </w:r>
    </w:p>
    <w:p w:rsidR="000436DA" w:rsidRDefault="000436DA" w:rsidP="000436DA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Корнієнко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Тетяна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Миколаївна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3A224E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0436DA" w:rsidRDefault="000436DA" w:rsidP="000436DA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Малюжко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Васильович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3A224E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0436DA" w:rsidRPr="00B70A6E" w:rsidRDefault="000436DA" w:rsidP="000436DA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0436DA" w:rsidRPr="00CE7AD8" w:rsidRDefault="000436DA" w:rsidP="000436DA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0436DA" w:rsidRPr="00CE7AD8" w:rsidRDefault="000436DA" w:rsidP="000436DA">
      <w:pPr>
        <w:spacing w:line="360" w:lineRule="auto"/>
        <w:jc w:val="both"/>
      </w:pPr>
    </w:p>
    <w:p w:rsidR="000436DA" w:rsidRPr="00CE7AD8" w:rsidRDefault="000436DA" w:rsidP="000436DA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0436DA" w:rsidRDefault="000436DA" w:rsidP="000436DA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0436DA" w:rsidRDefault="000436DA" w:rsidP="000436DA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5200C6" w:rsidRDefault="005200C6"/>
    <w:sectPr w:rsidR="005200C6" w:rsidSect="000C78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DC"/>
    <w:rsid w:val="000436DA"/>
    <w:rsid w:val="003A224E"/>
    <w:rsid w:val="00510EDC"/>
    <w:rsid w:val="005200C6"/>
    <w:rsid w:val="00694D86"/>
    <w:rsid w:val="00B7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D077D-469C-40AC-BBB0-6A0C6672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6DA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6D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36D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2025-05-09T06:31:00Z</cp:lastPrinted>
  <dcterms:created xsi:type="dcterms:W3CDTF">2025-05-09T06:27:00Z</dcterms:created>
  <dcterms:modified xsi:type="dcterms:W3CDTF">2025-05-20T08:11:00Z</dcterms:modified>
</cp:coreProperties>
</file>